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1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440"/>
        <w:gridCol w:w="6300"/>
        <w:gridCol w:w="6930"/>
      </w:tblGrid>
      <w:tr w:rsidR="001A3C99">
        <w:trPr>
          <w:tblHeader/>
        </w:trPr>
        <w:tc>
          <w:tcPr>
            <w:tcW w:w="540" w:type="dxa"/>
          </w:tcPr>
          <w:p w:rsidR="001A3C99" w:rsidRDefault="00721E4A">
            <w:pPr>
              <w:ind w:left="-9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S.No</w:t>
            </w:r>
            <w:proofErr w:type="spellEnd"/>
          </w:p>
        </w:tc>
        <w:tc>
          <w:tcPr>
            <w:tcW w:w="1440" w:type="dxa"/>
          </w:tcPr>
          <w:p w:rsidR="001A3C99" w:rsidRDefault="00721E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TS clause no./Page no</w:t>
            </w:r>
          </w:p>
        </w:tc>
        <w:tc>
          <w:tcPr>
            <w:tcW w:w="6300" w:type="dxa"/>
          </w:tcPr>
          <w:p w:rsidR="001A3C99" w:rsidRDefault="00721E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Existing Provision</w:t>
            </w:r>
          </w:p>
        </w:tc>
        <w:tc>
          <w:tcPr>
            <w:tcW w:w="6930" w:type="dxa"/>
          </w:tcPr>
          <w:p w:rsidR="001A3C99" w:rsidRDefault="00721E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Amended Provision</w:t>
            </w:r>
          </w:p>
        </w:tc>
      </w:tr>
      <w:tr w:rsidR="001A3C99">
        <w:trPr>
          <w:trHeight w:val="142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400kV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Extn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. S/s at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Hosur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(AIS)</w:t>
            </w:r>
          </w:p>
        </w:tc>
      </w:tr>
      <w:tr w:rsidR="001A3C99">
        <w:trPr>
          <w:trHeight w:val="24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jc w:val="center"/>
              <w:rPr>
                <w:rFonts w:ascii="Book Antiqua" w:hAnsi="Book Antiqua" w:cs="Arial"/>
                <w:bCs/>
                <w:sz w:val="16"/>
                <w:szCs w:val="16"/>
              </w:rPr>
            </w:pPr>
            <w:r>
              <w:rPr>
                <w:rFonts w:ascii="Book Antiqua" w:hAnsi="Book Antiqua" w:cs="Arial"/>
                <w:bCs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Bid Price Schedules-1,2 &amp; 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IN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:rsidR="001A3C99" w:rsidRDefault="00721E4A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Section Project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Bid Price Schedule, Cl. No. 2.2.1.4 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Pg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No. 4 of 30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page" w:horzAnchor="margin" w:tblpX="-35" w:tblpY="1"/>
              <w:tblOverlap w:val="never"/>
              <w:tblW w:w="6187" w:type="dxa"/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882"/>
              <w:gridCol w:w="900"/>
              <w:gridCol w:w="810"/>
              <w:gridCol w:w="2070"/>
              <w:gridCol w:w="540"/>
              <w:gridCol w:w="540"/>
            </w:tblGrid>
            <w:tr w:rsidR="008822CF" w:rsidTr="008822CF">
              <w:trPr>
                <w:trHeight w:val="897"/>
              </w:trPr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68" w:right="-99"/>
                    <w:jc w:val="center"/>
                    <w:rPr>
                      <w:rFonts w:ascii="Book Antiqua" w:hAnsi="Book Antiqua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>
                    <w:rPr>
                      <w:rFonts w:ascii="Book Antiqua" w:hAnsi="Book Antiqua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S.No</w:t>
                  </w:r>
                  <w:proofErr w:type="spellEnd"/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PR No.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81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Activity </w:t>
                  </w: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descrip</w:t>
                  </w:r>
                  <w:proofErr w:type="spellEnd"/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63" w:right="-18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Material 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val="en-IN" w:bidi="hi-IN"/>
                    </w:rPr>
                    <w:t>/Service c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ode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0" w:right="-99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Item Description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72" w:right="-63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unit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81" w:right="-18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Qty</w:t>
                  </w:r>
                  <w:proofErr w:type="spellEnd"/>
                </w:p>
              </w:tc>
            </w:tr>
            <w:tr w:rsidR="008822CF" w:rsidTr="008822CF">
              <w:trPr>
                <w:trHeight w:val="809"/>
              </w:trPr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68" w:right="-99"/>
                    <w:jc w:val="center"/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  <w:t>198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81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Civil Works      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0" w:right="-72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100003437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86" w:right="-10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Switchyard Panel Room - Civil Works. All civil works as per drawing and specifications complete, including - brickwork, finishing (external and internal), windows etc. However, excavation, PCC, RCC and reinforcement shall be paid separately as per BPS.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72" w:right="-63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M2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72" w:right="-63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25</w:t>
                  </w:r>
                </w:p>
              </w:tc>
            </w:tr>
            <w:tr w:rsidR="008822CF" w:rsidTr="008822CF">
              <w:trPr>
                <w:trHeight w:val="809"/>
              </w:trPr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68" w:right="-99"/>
                    <w:jc w:val="center"/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  <w:t>118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</w:t>
                  </w: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81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Mechanical Auxiliaries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0" w:right="-72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100006283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86" w:right="-10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Air Conditioning System for Switch yard Panel Room of 3m length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72" w:right="-63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SET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72" w:right="-63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8822CF" w:rsidTr="008822CF">
              <w:trPr>
                <w:trHeight w:val="809"/>
              </w:trPr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68" w:right="-99"/>
                    <w:jc w:val="center"/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  <w:t>159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</w:t>
                  </w: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81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Installation of Mechanical Auxiliaries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0" w:right="-72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100001883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86" w:right="-10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Air Conditioning System for Switch yard Panel Room of 3m length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72" w:right="-63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SET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72" w:right="-63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8822CF" w:rsidTr="008822CF">
              <w:trPr>
                <w:trHeight w:val="809"/>
              </w:trPr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68" w:right="-99"/>
                    <w:jc w:val="center"/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  <w:t>124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</w:t>
                  </w: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81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Illumination System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0" w:right="-72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100081813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86" w:right="-10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Illumination System for Switch yard Panel Room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72" w:right="-63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SET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72" w:right="-63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8822CF" w:rsidTr="008822CF">
              <w:trPr>
                <w:trHeight w:val="809"/>
              </w:trPr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68" w:right="-99"/>
                    <w:jc w:val="center"/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  <w:t>167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</w:t>
                  </w: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81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Installation of Illumination System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0" w:right="-72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100081117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86" w:right="-10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Illumination System for Switch yard Panel Room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72" w:right="-63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SET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72" w:right="-63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</w:tbl>
          <w:p w:rsidR="001A3C99" w:rsidRDefault="001A3C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page" w:horzAnchor="margin" w:tblpY="1"/>
              <w:tblOverlap w:val="never"/>
              <w:tblW w:w="6875" w:type="dxa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900"/>
              <w:gridCol w:w="990"/>
              <w:gridCol w:w="900"/>
              <w:gridCol w:w="2430"/>
              <w:gridCol w:w="540"/>
              <w:gridCol w:w="490"/>
            </w:tblGrid>
            <w:tr w:rsidR="008822CF" w:rsidTr="008822CF">
              <w:trPr>
                <w:trHeight w:val="897"/>
              </w:trPr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     </w:t>
                  </w:r>
                  <w:proofErr w:type="spellStart"/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S.No</w:t>
                  </w:r>
                  <w:proofErr w:type="spellEnd"/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PR No.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Activity </w:t>
                  </w: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descrip</w:t>
                  </w:r>
                  <w:proofErr w:type="spellEnd"/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Material</w:t>
                  </w:r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/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 </w:t>
                  </w:r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Service 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 Code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Item Description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unit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Qty</w:t>
                  </w:r>
                  <w:proofErr w:type="spellEnd"/>
                </w:p>
              </w:tc>
            </w:tr>
            <w:tr w:rsidR="008822CF" w:rsidTr="008822CF">
              <w:trPr>
                <w:trHeight w:val="809"/>
              </w:trPr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68" w:right="-99"/>
                    <w:jc w:val="center"/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  <w:t>198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Civil Works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100003437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Switchyard Panel Room - Civil Works. All civil works as per drawing and specifications complete, including - brickwork, finishing (external and internal), windows etc. However, excavation, PCC, RCC and reinforcement shall be paid separately as per BPS.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M2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0</w:t>
                  </w:r>
                </w:p>
              </w:tc>
            </w:tr>
            <w:tr w:rsidR="008822CF" w:rsidTr="008822CF">
              <w:trPr>
                <w:trHeight w:val="809"/>
              </w:trPr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68" w:right="-99"/>
                    <w:jc w:val="center"/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  <w:t>118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</w:t>
                  </w: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000009236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Mechanical Auxiliaries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100006283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Air Conditioning System for Switch yard Panel Room of 3m length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SET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0</w:t>
                  </w:r>
                </w:p>
              </w:tc>
            </w:tr>
            <w:tr w:rsidR="008822CF" w:rsidTr="008822CF">
              <w:trPr>
                <w:trHeight w:val="809"/>
              </w:trPr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68" w:right="-99"/>
                    <w:jc w:val="center"/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  <w:t>124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</w:t>
                  </w: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000009236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Illumination System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100018813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Illumination System for Switch yard Panel Room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SET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0</w:t>
                  </w:r>
                </w:p>
              </w:tc>
            </w:tr>
            <w:tr w:rsidR="008822CF" w:rsidTr="008822CF">
              <w:trPr>
                <w:trHeight w:val="809"/>
              </w:trPr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68" w:right="-99"/>
                    <w:jc w:val="center"/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  <w:t>124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</w:t>
                  </w: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000009236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Illumination System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100081813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Illumination System for Switch yard Panel Room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SET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8822CF" w:rsidTr="008822CF">
              <w:trPr>
                <w:trHeight w:val="809"/>
              </w:trPr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68" w:right="-99"/>
                    <w:jc w:val="center"/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Book Antiqua" w:hAnsi="Book Antiqua"/>
                      <w:color w:val="000000"/>
                      <w:sz w:val="16"/>
                      <w:szCs w:val="16"/>
                      <w:lang w:bidi="hi-IN"/>
                    </w:rPr>
                    <w:t>167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</w:t>
                  </w: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000009236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Installation of Illumination System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100081117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ind w:left="-99" w:right="-81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Illumination System for Switch yard Panel Room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SET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</w:tbl>
          <w:p w:rsidR="001A3C99" w:rsidRPr="00A415A9" w:rsidRDefault="00A415A9" w:rsidP="00A415A9">
            <w:pPr>
              <w:rPr>
                <w:rFonts w:ascii="Arial" w:hAnsi="Arial" w:cs="Arial"/>
                <w:sz w:val="18"/>
                <w:szCs w:val="18"/>
              </w:rPr>
            </w:pPr>
            <w:r w:rsidRPr="00A415A9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sz w:val="18"/>
                <w:szCs w:val="18"/>
              </w:rPr>
              <w:t>Second</w:t>
            </w:r>
            <w:r w:rsidRPr="00A415A9">
              <w:rPr>
                <w:rFonts w:ascii="Arial" w:hAnsi="Arial" w:cs="Arial"/>
                <w:sz w:val="18"/>
                <w:szCs w:val="18"/>
              </w:rPr>
              <w:t xml:space="preserve"> Envelope is enclosed as “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08_2nd Envelope _Price Schedule_SS22_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rev1</w:t>
            </w:r>
            <w:r w:rsidRPr="00A415A9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</w:tr>
      <w:tr w:rsidR="001A3C99" w:rsidTr="00A415A9">
        <w:trPr>
          <w:trHeight w:val="25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jc w:val="center"/>
              <w:rPr>
                <w:rFonts w:ascii="Book Antiqua" w:hAnsi="Book Antiqua" w:cs="Arial"/>
                <w:bCs/>
                <w:sz w:val="16"/>
                <w:szCs w:val="16"/>
              </w:rPr>
            </w:pPr>
            <w:r>
              <w:rPr>
                <w:rFonts w:ascii="Book Antiqua" w:hAnsi="Book Antiqua" w:cs="Arial"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Bid Price Schedules-1,</w:t>
            </w:r>
            <w:r w:rsidR="008822CF">
              <w:rPr>
                <w:rFonts w:ascii="Book Antiqua" w:hAnsi="Book Antiqua"/>
                <w:sz w:val="18"/>
                <w:szCs w:val="18"/>
              </w:rPr>
              <w:t xml:space="preserve"> </w:t>
            </w:r>
            <w:r>
              <w:rPr>
                <w:rFonts w:ascii="Book Antiqua" w:hAnsi="Book Antiqua"/>
                <w:sz w:val="18"/>
                <w:szCs w:val="18"/>
              </w:rPr>
              <w:t xml:space="preserve">2 &amp; 3  </w:t>
            </w:r>
          </w:p>
          <w:p w:rsidR="001A3C99" w:rsidRDefault="001A3C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rPr>
                <w:rFonts w:ascii="Calibri" w:hAnsi="Calibri" w:cs="Calibri"/>
                <w:color w:val="000000"/>
                <w:sz w:val="14"/>
                <w:szCs w:val="14"/>
                <w:lang w:val="en-IN"/>
              </w:rPr>
            </w:pPr>
            <w:r>
              <w:rPr>
                <w:rFonts w:ascii="Book Antiqua" w:hAnsi="Book Antiqua"/>
                <w:sz w:val="18"/>
                <w:szCs w:val="18"/>
              </w:rPr>
              <w:t xml:space="preserve">Structures </w:t>
            </w:r>
            <w:r>
              <w:rPr>
                <w:rFonts w:ascii="Book Antiqua" w:hAnsi="Book Antiqua"/>
                <w:sz w:val="18"/>
                <w:szCs w:val="18"/>
                <w:lang w:val="en-IN"/>
              </w:rPr>
              <w:t>&amp; Installation of Structures</w:t>
            </w:r>
          </w:p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New item added</w:t>
            </w:r>
          </w:p>
          <w:p w:rsidR="001A3C99" w:rsidRDefault="001A3C99">
            <w:pPr>
              <w:rPr>
                <w:sz w:val="16"/>
                <w:szCs w:val="16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page" w:horzAnchor="margin" w:tblpY="1"/>
              <w:tblOverlap w:val="never"/>
              <w:tblW w:w="6655" w:type="dxa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900"/>
              <w:gridCol w:w="900"/>
              <w:gridCol w:w="990"/>
              <w:gridCol w:w="2250"/>
              <w:gridCol w:w="540"/>
              <w:gridCol w:w="540"/>
            </w:tblGrid>
            <w:tr w:rsidR="008822CF" w:rsidTr="008822CF">
              <w:trPr>
                <w:trHeight w:val="532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S.No</w:t>
                  </w:r>
                  <w:proofErr w:type="spellEnd"/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PR No.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Activity </w:t>
                  </w: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descrip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Material</w:t>
                  </w:r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/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 </w:t>
                  </w:r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Service 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Code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Item Description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unit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Qty</w:t>
                  </w:r>
                  <w:proofErr w:type="spellEnd"/>
                </w:p>
              </w:tc>
            </w:tr>
            <w:tr w:rsidR="008822CF" w:rsidTr="008822CF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Default="008822CF" w:rsidP="008822CF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Structures     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1000030005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Lightening Mast(LM)-40m complete with foundation bolts/nuts platforms</w:t>
                  </w:r>
                </w:p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etc.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8822CF" w:rsidTr="008822CF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Default="008822CF" w:rsidP="008822CF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Installation of Structures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100002452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Lightening Mast(LM)-40m complete with foundation bolts/nuts platforms etc.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</w:tbl>
          <w:p w:rsidR="001A3C99" w:rsidRDefault="00A415A9">
            <w:pPr>
              <w:rPr>
                <w:sz w:val="16"/>
                <w:szCs w:val="16"/>
              </w:rPr>
            </w:pPr>
            <w:r w:rsidRPr="00A415A9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sz w:val="18"/>
                <w:szCs w:val="18"/>
              </w:rPr>
              <w:t>Second</w:t>
            </w:r>
            <w:r w:rsidRPr="00A415A9">
              <w:rPr>
                <w:rFonts w:ascii="Arial" w:hAnsi="Arial" w:cs="Arial"/>
                <w:sz w:val="18"/>
                <w:szCs w:val="18"/>
              </w:rPr>
              <w:t xml:space="preserve"> Envelope is enclosed as “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08_2nd Envelope _Price Schedule_SS22_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rev1</w:t>
            </w:r>
            <w:r w:rsidRPr="00A415A9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</w:tr>
      <w:tr w:rsidR="001A3C99" w:rsidTr="008822CF">
        <w:trPr>
          <w:trHeight w:val="268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 w:rsidP="008822CF">
            <w:pPr>
              <w:spacing w:after="120"/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400kV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Extn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. S/s at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Madhugiri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S/s</w:t>
            </w:r>
          </w:p>
        </w:tc>
      </w:tr>
      <w:tr w:rsidR="001A3C99" w:rsidTr="008822CF">
        <w:trPr>
          <w:trHeight w:val="28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jc w:val="center"/>
              <w:rPr>
                <w:rFonts w:ascii="Book Antiqua" w:hAnsi="Book Antiqua" w:cs="Arial"/>
                <w:bCs/>
                <w:sz w:val="16"/>
                <w:szCs w:val="16"/>
              </w:rPr>
            </w:pPr>
            <w:r>
              <w:rPr>
                <w:rFonts w:ascii="Book Antiqua" w:hAnsi="Book Antiqua" w:cs="Arial"/>
                <w:bCs/>
                <w:sz w:val="16"/>
                <w:szCs w:val="16"/>
              </w:rPr>
              <w:t xml:space="preserve">3.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Bid Price Schedules-1,</w:t>
            </w:r>
            <w:r w:rsidR="008822CF">
              <w:rPr>
                <w:rFonts w:ascii="Book Antiqua" w:hAnsi="Book Antiqua"/>
                <w:sz w:val="18"/>
                <w:szCs w:val="18"/>
              </w:rPr>
              <w:t xml:space="preserve"> </w:t>
            </w:r>
            <w:r>
              <w:rPr>
                <w:rFonts w:ascii="Book Antiqua" w:hAnsi="Book Antiqua"/>
                <w:sz w:val="18"/>
                <w:szCs w:val="18"/>
              </w:rPr>
              <w:t xml:space="preserve">2 &amp; 3  </w:t>
            </w:r>
          </w:p>
          <w:p w:rsidR="001A3C99" w:rsidRDefault="001A3C9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Book Antiqua" w:hAnsi="Book Antiqua"/>
                <w:sz w:val="18"/>
                <w:szCs w:val="18"/>
              </w:rPr>
              <w:t>Substation Automation System (</w:t>
            </w:r>
            <w:proofErr w:type="spellStart"/>
            <w:r>
              <w:rPr>
                <w:rFonts w:ascii="Book Antiqua" w:hAnsi="Book Antiqua"/>
                <w:sz w:val="18"/>
                <w:szCs w:val="18"/>
              </w:rPr>
              <w:t>Augument</w:t>
            </w:r>
            <w:proofErr w:type="spellEnd"/>
            <w:r>
              <w:rPr>
                <w:rFonts w:ascii="Book Antiqua" w:hAnsi="Book Antiqua"/>
                <w:sz w:val="18"/>
                <w:szCs w:val="18"/>
              </w:rPr>
              <w:t>.)</w:t>
            </w:r>
          </w:p>
          <w:p w:rsidR="001A3C99" w:rsidRDefault="001A3C9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New item added</w:t>
            </w:r>
          </w:p>
          <w:p w:rsidR="001A3C99" w:rsidRDefault="001A3C99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page" w:horzAnchor="margin" w:tblpY="1"/>
              <w:tblOverlap w:val="never"/>
              <w:tblW w:w="6655" w:type="dxa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900"/>
              <w:gridCol w:w="900"/>
              <w:gridCol w:w="990"/>
              <w:gridCol w:w="2250"/>
              <w:gridCol w:w="540"/>
              <w:gridCol w:w="540"/>
            </w:tblGrid>
            <w:tr w:rsidR="008822CF" w:rsidTr="008822CF">
              <w:trPr>
                <w:trHeight w:val="622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S.No</w:t>
                  </w:r>
                  <w:proofErr w:type="spellEnd"/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PR No.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Activity </w:t>
                  </w: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descrip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Material </w:t>
                  </w:r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/Service 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Code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Item Description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unit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Qty</w:t>
                  </w:r>
                  <w:proofErr w:type="spellEnd"/>
                </w:p>
              </w:tc>
            </w:tr>
            <w:tr w:rsidR="008822CF" w:rsidTr="008822CF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Default="008822CF" w:rsidP="008822CF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Substation Automation System (</w:t>
                  </w:r>
                  <w:proofErr w:type="spellStart"/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Augument</w:t>
                  </w:r>
                  <w:proofErr w:type="spellEnd"/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)</w:t>
                  </w:r>
                </w:p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1000003409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Augmentation of Substation automation System for 400kV Main bay as per Technical Specification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8822CF" w:rsidTr="008822CF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Default="008822CF" w:rsidP="008822CF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Substation Automation System (</w:t>
                  </w:r>
                  <w:proofErr w:type="spellStart"/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Augument</w:t>
                  </w:r>
                  <w:proofErr w:type="spellEnd"/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)</w:t>
                  </w:r>
                </w:p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1000002069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Augmentation of Substation automation System for 400kV Main bay as per Technical Specification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</w:tbl>
          <w:p w:rsidR="001A3C99" w:rsidRDefault="00A415A9" w:rsidP="00A415A9">
            <w:pPr>
              <w:jc w:val="both"/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</w:pPr>
            <w:r w:rsidRPr="00A415A9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sz w:val="18"/>
                <w:szCs w:val="18"/>
              </w:rPr>
              <w:t>Second</w:t>
            </w:r>
            <w:r w:rsidRPr="00A415A9">
              <w:rPr>
                <w:rFonts w:ascii="Arial" w:hAnsi="Arial" w:cs="Arial"/>
                <w:sz w:val="18"/>
                <w:szCs w:val="18"/>
              </w:rPr>
              <w:t xml:space="preserve"> Envelope is enclosed as “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08_2nd Envelope _Price Schedule_SS22_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rev1</w:t>
            </w:r>
            <w:r w:rsidRPr="00A415A9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</w:tr>
      <w:tr w:rsidR="001A3C99" w:rsidTr="00A415A9">
        <w:trPr>
          <w:trHeight w:val="1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jc w:val="center"/>
              <w:rPr>
                <w:rFonts w:ascii="Book Antiqua" w:hAnsi="Book Antiqua" w:cs="Arial"/>
                <w:bCs/>
                <w:sz w:val="16"/>
                <w:szCs w:val="16"/>
              </w:rPr>
            </w:pPr>
            <w:r>
              <w:rPr>
                <w:rFonts w:ascii="Book Antiqua" w:hAnsi="Book Antiqua" w:cs="Arial"/>
                <w:bCs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 xml:space="preserve">Bid Price Schedules-1,2 &amp; 3  </w:t>
            </w:r>
          </w:p>
          <w:p w:rsidR="001A3C99" w:rsidRDefault="001A3C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Book Antiqua" w:hAnsi="Book Antiqua"/>
                <w:sz w:val="18"/>
                <w:szCs w:val="18"/>
                <w:lang w:val="en-IN"/>
              </w:rPr>
              <w:t xml:space="preserve">Structures &amp; </w:t>
            </w:r>
            <w:r>
              <w:rPr>
                <w:rFonts w:ascii="Book Antiqua" w:hAnsi="Book Antiqua"/>
                <w:sz w:val="18"/>
                <w:szCs w:val="18"/>
              </w:rPr>
              <w:t>Installation of Structures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</w:p>
          <w:p w:rsidR="001A3C99" w:rsidRDefault="001A3C9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New item added</w:t>
            </w:r>
          </w:p>
          <w:p w:rsidR="001A3C99" w:rsidRDefault="001A3C99">
            <w:pPr>
              <w:rPr>
                <w:sz w:val="16"/>
                <w:szCs w:val="16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page" w:horzAnchor="margin" w:tblpY="1"/>
              <w:tblOverlap w:val="never"/>
              <w:tblW w:w="6655" w:type="dxa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900"/>
              <w:gridCol w:w="900"/>
              <w:gridCol w:w="990"/>
              <w:gridCol w:w="2250"/>
              <w:gridCol w:w="540"/>
              <w:gridCol w:w="540"/>
            </w:tblGrid>
            <w:tr w:rsidR="008822CF" w:rsidTr="008822CF">
              <w:trPr>
                <w:trHeight w:val="622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S.No</w:t>
                  </w:r>
                  <w:proofErr w:type="spellEnd"/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PR No.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Activity </w:t>
                  </w: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descrip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Material</w:t>
                  </w:r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/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 </w:t>
                  </w:r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Service 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Code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Item Description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unit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Qty</w:t>
                  </w:r>
                  <w:proofErr w:type="spellEnd"/>
                </w:p>
              </w:tc>
            </w:tr>
            <w:tr w:rsidR="008822CF" w:rsidTr="008822CF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Default="008822CF" w:rsidP="008822CF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Structures     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1000030005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Lightening Mast(LM)-40m complete with foundation bolts/nuts platforms</w:t>
                  </w:r>
                </w:p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etc.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8822CF" w:rsidTr="008822CF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Default="008822CF" w:rsidP="008822CF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Installation of Structures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100002452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Lightening Mast(LM)-40m complete with foundation bolts/nuts platforms</w:t>
                  </w:r>
                </w:p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etc.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</w:tbl>
          <w:p w:rsidR="001A3C99" w:rsidRDefault="00A415A9">
            <w:pPr>
              <w:rPr>
                <w:sz w:val="16"/>
                <w:szCs w:val="16"/>
              </w:rPr>
            </w:pPr>
            <w:bookmarkStart w:id="0" w:name="_GoBack"/>
            <w:bookmarkEnd w:id="0"/>
            <w:r w:rsidRPr="00A415A9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sz w:val="18"/>
                <w:szCs w:val="18"/>
              </w:rPr>
              <w:t>Second</w:t>
            </w:r>
            <w:r w:rsidRPr="00A415A9">
              <w:rPr>
                <w:rFonts w:ascii="Arial" w:hAnsi="Arial" w:cs="Arial"/>
                <w:sz w:val="18"/>
                <w:szCs w:val="18"/>
              </w:rPr>
              <w:t xml:space="preserve"> Envelope is enclosed as “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08_2nd Envelope _Price Schedule_SS22_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rev1</w:t>
            </w:r>
            <w:r w:rsidRPr="00A415A9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</w:tr>
      <w:tr w:rsidR="001A3C99">
        <w:trPr>
          <w:trHeight w:val="56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 w:rsidP="008822CF">
            <w:pPr>
              <w:spacing w:after="120"/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400kV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Extn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S/s at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Dharmapuri</w:t>
            </w:r>
            <w:proofErr w:type="spellEnd"/>
          </w:p>
        </w:tc>
      </w:tr>
      <w:tr w:rsidR="001A3C99" w:rsidTr="00A415A9">
        <w:trPr>
          <w:trHeight w:val="31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jc w:val="center"/>
              <w:rPr>
                <w:rFonts w:ascii="Book Antiqua" w:hAnsi="Book Antiqua" w:cs="Arial"/>
                <w:bCs/>
                <w:sz w:val="16"/>
                <w:szCs w:val="16"/>
              </w:rPr>
            </w:pPr>
            <w:r>
              <w:rPr>
                <w:rFonts w:ascii="Book Antiqua" w:hAnsi="Book Antiqua" w:cs="Arial"/>
                <w:bCs/>
                <w:sz w:val="16"/>
                <w:szCs w:val="16"/>
              </w:rPr>
              <w:t xml:space="preserve">5.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 xml:space="preserve">Bid Price Schedules-1,2 &amp; 3  </w:t>
            </w:r>
          </w:p>
          <w:p w:rsidR="001A3C99" w:rsidRDefault="001A3C9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Book Antiqua" w:hAnsi="Book Antiqua"/>
                <w:sz w:val="18"/>
                <w:szCs w:val="18"/>
              </w:rPr>
              <w:t>Substation Automation System (</w:t>
            </w:r>
            <w:proofErr w:type="spellStart"/>
            <w:r>
              <w:rPr>
                <w:rFonts w:ascii="Book Antiqua" w:hAnsi="Book Antiqua"/>
                <w:sz w:val="18"/>
                <w:szCs w:val="18"/>
              </w:rPr>
              <w:t>Augument</w:t>
            </w:r>
            <w:proofErr w:type="spellEnd"/>
            <w:r>
              <w:rPr>
                <w:rFonts w:ascii="Book Antiqua" w:hAnsi="Book Antiqua"/>
                <w:sz w:val="18"/>
                <w:szCs w:val="18"/>
              </w:rPr>
              <w:t>.)</w:t>
            </w:r>
          </w:p>
          <w:p w:rsidR="001A3C99" w:rsidRDefault="001A3C9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New item added</w:t>
            </w:r>
          </w:p>
          <w:p w:rsidR="001A3C99" w:rsidRDefault="001A3C99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page" w:horzAnchor="margin" w:tblpY="1"/>
              <w:tblOverlap w:val="never"/>
              <w:tblW w:w="6655" w:type="dxa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900"/>
              <w:gridCol w:w="900"/>
              <w:gridCol w:w="990"/>
              <w:gridCol w:w="2250"/>
              <w:gridCol w:w="540"/>
              <w:gridCol w:w="540"/>
            </w:tblGrid>
            <w:tr w:rsidR="008822CF" w:rsidTr="008822CF">
              <w:trPr>
                <w:trHeight w:val="616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S.No</w:t>
                  </w:r>
                  <w:proofErr w:type="spellEnd"/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PR No.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Activity </w:t>
                  </w: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descrip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Material </w:t>
                  </w:r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/Service 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Code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Item Description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unit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Qty</w:t>
                  </w:r>
                  <w:proofErr w:type="spellEnd"/>
                </w:p>
              </w:tc>
            </w:tr>
            <w:tr w:rsidR="008822CF" w:rsidTr="008822CF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Default="008822CF" w:rsidP="008822CF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Substation Automation System (</w:t>
                  </w:r>
                  <w:proofErr w:type="spellStart"/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Augument</w:t>
                  </w:r>
                  <w:proofErr w:type="spellEnd"/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)</w:t>
                  </w:r>
                </w:p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1000003409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Augmentation of Substation automation System for 400kV Main bay as per Technical Specification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8822CF" w:rsidTr="008822CF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Default="008822CF" w:rsidP="008822CF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Substation Automation System (</w:t>
                  </w:r>
                  <w:proofErr w:type="spellStart"/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Augument</w:t>
                  </w:r>
                  <w:proofErr w:type="spellEnd"/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)</w:t>
                  </w:r>
                </w:p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1000002069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Augmentation of Substation automation System for 400kV Main bay as per Technical Specification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</w:tbl>
          <w:p w:rsidR="001A3C99" w:rsidRDefault="00A415A9" w:rsidP="00A415A9">
            <w:pPr>
              <w:jc w:val="both"/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</w:pPr>
            <w:r w:rsidRPr="00A415A9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sz w:val="18"/>
                <w:szCs w:val="18"/>
              </w:rPr>
              <w:t>Second</w:t>
            </w:r>
            <w:r w:rsidRPr="00A415A9">
              <w:rPr>
                <w:rFonts w:ascii="Arial" w:hAnsi="Arial" w:cs="Arial"/>
                <w:sz w:val="18"/>
                <w:szCs w:val="18"/>
              </w:rPr>
              <w:t xml:space="preserve"> Envelope is enclosed as “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08_2nd Envelope _Price Schedule_SS22_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rev1</w:t>
            </w:r>
            <w:r w:rsidRPr="00A415A9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</w:tr>
      <w:tr w:rsidR="001A3C99">
        <w:trPr>
          <w:trHeight w:val="142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 w:rsidP="008822CF">
            <w:pPr>
              <w:spacing w:after="120"/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400kV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Extn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S/s at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Hiriyur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S/s </w:t>
            </w:r>
          </w:p>
        </w:tc>
      </w:tr>
      <w:tr w:rsidR="001A3C99" w:rsidTr="00A415A9">
        <w:trPr>
          <w:trHeight w:val="29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jc w:val="center"/>
              <w:rPr>
                <w:rFonts w:ascii="Book Antiqua" w:hAnsi="Book Antiqua" w:cs="Arial"/>
                <w:bCs/>
                <w:sz w:val="16"/>
                <w:szCs w:val="16"/>
              </w:rPr>
            </w:pPr>
            <w:r>
              <w:rPr>
                <w:rFonts w:ascii="Book Antiqua" w:hAnsi="Book Antiqua" w:cs="Arial"/>
                <w:bCs/>
                <w:sz w:val="16"/>
                <w:szCs w:val="16"/>
              </w:rPr>
              <w:lastRenderedPageBreak/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 xml:space="preserve">Bid Price Schedules-1,2 &amp; 3  </w:t>
            </w:r>
          </w:p>
          <w:p w:rsidR="001A3C99" w:rsidRDefault="001A3C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Book Antiqua" w:hAnsi="Book Antiqua"/>
                <w:sz w:val="18"/>
                <w:szCs w:val="18"/>
                <w:lang w:val="en-IN"/>
              </w:rPr>
              <w:t xml:space="preserve">Structures &amp; </w:t>
            </w:r>
            <w:r>
              <w:rPr>
                <w:rFonts w:ascii="Book Antiqua" w:hAnsi="Book Antiqua"/>
                <w:sz w:val="18"/>
                <w:szCs w:val="18"/>
              </w:rPr>
              <w:t>Installation of Structures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</w:p>
          <w:p w:rsidR="001A3C99" w:rsidRDefault="001A3C9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New item added</w:t>
            </w:r>
          </w:p>
          <w:p w:rsidR="001A3C99" w:rsidRDefault="001A3C99">
            <w:pPr>
              <w:rPr>
                <w:sz w:val="16"/>
                <w:szCs w:val="16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page" w:horzAnchor="margin" w:tblpY="1"/>
              <w:tblOverlap w:val="never"/>
              <w:tblW w:w="6655" w:type="dxa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900"/>
              <w:gridCol w:w="900"/>
              <w:gridCol w:w="990"/>
              <w:gridCol w:w="2250"/>
              <w:gridCol w:w="540"/>
              <w:gridCol w:w="540"/>
            </w:tblGrid>
            <w:tr w:rsidR="008822CF" w:rsidTr="008822CF">
              <w:trPr>
                <w:trHeight w:val="352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S.No</w:t>
                  </w:r>
                  <w:proofErr w:type="spellEnd"/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PR No.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Activity </w:t>
                  </w: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descrip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Material</w:t>
                  </w:r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/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 </w:t>
                  </w:r>
                  <w:r w:rsidRPr="008822CF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Service 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 Code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Item Description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unit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Default="008822CF" w:rsidP="008822CF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Qty</w:t>
                  </w:r>
                  <w:proofErr w:type="spellEnd"/>
                </w:p>
              </w:tc>
            </w:tr>
            <w:tr w:rsidR="008822CF" w:rsidTr="008822CF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Default="008822CF" w:rsidP="008822CF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Installation of Structures     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1000030005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Lightening Mast(LM)-40m complete with foundation bolts/nuts platforms</w:t>
                  </w:r>
                </w:p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etc.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8822CF" w:rsidTr="008822CF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Default="008822CF" w:rsidP="008822CF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Installation of Structures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100002452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Lightening Mast(LM)-40m complete with foundation bolts/nuts platforms</w:t>
                  </w:r>
                </w:p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etc.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822CF" w:rsidRPr="008822CF" w:rsidRDefault="008822CF" w:rsidP="008822CF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8822CF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</w:tbl>
          <w:p w:rsidR="001A3C99" w:rsidRDefault="00A415A9">
            <w:pPr>
              <w:rPr>
                <w:sz w:val="16"/>
                <w:szCs w:val="16"/>
              </w:rPr>
            </w:pPr>
            <w:r w:rsidRPr="00A415A9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sz w:val="18"/>
                <w:szCs w:val="18"/>
              </w:rPr>
              <w:t>Second</w:t>
            </w:r>
            <w:r w:rsidRPr="00A415A9">
              <w:rPr>
                <w:rFonts w:ascii="Arial" w:hAnsi="Arial" w:cs="Arial"/>
                <w:sz w:val="18"/>
                <w:szCs w:val="18"/>
              </w:rPr>
              <w:t xml:space="preserve"> Envelope is enclosed as “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08_2nd Envelope _Price Schedule_SS22_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rev1</w:t>
            </w:r>
            <w:r w:rsidRPr="00A415A9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</w:tr>
    </w:tbl>
    <w:p w:rsidR="001A3C99" w:rsidRDefault="00721E4A">
      <w:r>
        <w:br w:type="page"/>
      </w:r>
    </w:p>
    <w:tbl>
      <w:tblPr>
        <w:tblW w:w="1521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440"/>
        <w:gridCol w:w="6300"/>
        <w:gridCol w:w="6930"/>
      </w:tblGrid>
      <w:tr w:rsidR="001A3C99">
        <w:trPr>
          <w:trHeight w:val="214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 w:rsidP="00480327">
            <w:pPr>
              <w:spacing w:after="0"/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</w:pPr>
            <w:r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  <w:lastRenderedPageBreak/>
              <w:t xml:space="preserve">400kV </w:t>
            </w:r>
            <w:proofErr w:type="spellStart"/>
            <w:r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  <w:t>Extn</w:t>
            </w:r>
            <w:proofErr w:type="spellEnd"/>
            <w:r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  <w:t xml:space="preserve"> S/s at </w:t>
            </w:r>
            <w:proofErr w:type="spellStart"/>
            <w:r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  <w:t>Pugalur</w:t>
            </w:r>
            <w:proofErr w:type="spellEnd"/>
            <w:r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  <w:t xml:space="preserve"> SS</w:t>
            </w:r>
          </w:p>
        </w:tc>
      </w:tr>
      <w:tr w:rsidR="001A3C99" w:rsidTr="00A415A9">
        <w:trPr>
          <w:trHeight w:val="29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jc w:val="center"/>
              <w:rPr>
                <w:rFonts w:ascii="Book Antiqua" w:hAnsi="Book Antiqua" w:cs="Arial"/>
                <w:bCs/>
                <w:sz w:val="16"/>
                <w:szCs w:val="16"/>
              </w:rPr>
            </w:pPr>
            <w:r>
              <w:rPr>
                <w:rFonts w:ascii="Book Antiqua" w:hAnsi="Book Antiqua" w:cs="Arial"/>
                <w:bCs/>
                <w:sz w:val="16"/>
                <w:szCs w:val="16"/>
              </w:rPr>
              <w:t xml:space="preserve">7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 xml:space="preserve">Bid Price Schedules-1,2 &amp; 3  </w:t>
            </w:r>
          </w:p>
          <w:p w:rsidR="001A3C99" w:rsidRDefault="001A3C9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Book Antiqua" w:hAnsi="Book Antiqua"/>
                <w:sz w:val="18"/>
                <w:szCs w:val="18"/>
              </w:rPr>
              <w:t>Substation Automation System (</w:t>
            </w:r>
            <w:proofErr w:type="spellStart"/>
            <w:r>
              <w:rPr>
                <w:rFonts w:ascii="Book Antiqua" w:hAnsi="Book Antiqua"/>
                <w:sz w:val="18"/>
                <w:szCs w:val="18"/>
              </w:rPr>
              <w:t>Augument</w:t>
            </w:r>
            <w:proofErr w:type="spellEnd"/>
            <w:r>
              <w:rPr>
                <w:rFonts w:ascii="Book Antiqua" w:hAnsi="Book Antiqua"/>
                <w:sz w:val="18"/>
                <w:szCs w:val="18"/>
              </w:rPr>
              <w:t>.)</w:t>
            </w:r>
          </w:p>
          <w:p w:rsidR="001A3C99" w:rsidRDefault="001A3C9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New item added</w:t>
            </w:r>
          </w:p>
          <w:p w:rsidR="001A3C99" w:rsidRDefault="001A3C99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page" w:horzAnchor="margin" w:tblpY="1"/>
              <w:tblOverlap w:val="never"/>
              <w:tblW w:w="6655" w:type="dxa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900"/>
              <w:gridCol w:w="900"/>
              <w:gridCol w:w="990"/>
              <w:gridCol w:w="2250"/>
              <w:gridCol w:w="540"/>
              <w:gridCol w:w="540"/>
            </w:tblGrid>
            <w:tr w:rsidR="00480327" w:rsidTr="00480327">
              <w:trPr>
                <w:trHeight w:val="442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S.No</w:t>
                  </w:r>
                  <w:proofErr w:type="spellEnd"/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PR No.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Activity </w:t>
                  </w: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descrip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Material</w:t>
                  </w:r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/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 </w:t>
                  </w:r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Service 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 Code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Item Description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unit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Qty</w:t>
                  </w:r>
                  <w:proofErr w:type="spellEnd"/>
                </w:p>
              </w:tc>
            </w:tr>
            <w:tr w:rsidR="00480327" w:rsidTr="00480327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Default="00480327" w:rsidP="00480327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Substation Automation System (</w:t>
                  </w:r>
                  <w:proofErr w:type="spellStart"/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Augument</w:t>
                  </w:r>
                  <w:proofErr w:type="spellEnd"/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)</w:t>
                  </w:r>
                </w:p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1000003409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Augmentation of Substation automation System for 400kV Main bay as per Technical Specification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480327" w:rsidTr="00480327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Default="00480327" w:rsidP="00480327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Substation Automation System (</w:t>
                  </w:r>
                  <w:proofErr w:type="spellStart"/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Augument</w:t>
                  </w:r>
                  <w:proofErr w:type="spellEnd"/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)</w:t>
                  </w:r>
                </w:p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1000002069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Augmentation of Substation automation System for 400kV Main bay as per Technical Specification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</w:tbl>
          <w:p w:rsidR="001A3C99" w:rsidRDefault="00A415A9" w:rsidP="00A415A9">
            <w:pPr>
              <w:jc w:val="both"/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</w:pPr>
            <w:r w:rsidRPr="00A415A9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sz w:val="18"/>
                <w:szCs w:val="18"/>
              </w:rPr>
              <w:t>Second</w:t>
            </w:r>
            <w:r w:rsidRPr="00A415A9">
              <w:rPr>
                <w:rFonts w:ascii="Arial" w:hAnsi="Arial" w:cs="Arial"/>
                <w:sz w:val="18"/>
                <w:szCs w:val="18"/>
              </w:rPr>
              <w:t xml:space="preserve"> Envelope is enclosed as “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08_2nd Envelope _Price Schedule_SS22_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rev1</w:t>
            </w:r>
            <w:r w:rsidRPr="00A415A9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</w:tr>
      <w:tr w:rsidR="001A3C99" w:rsidTr="00A415A9">
        <w:trPr>
          <w:trHeight w:val="26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jc w:val="center"/>
              <w:rPr>
                <w:rFonts w:ascii="Book Antiqua" w:hAnsi="Book Antiqua" w:cs="Arial"/>
                <w:bCs/>
                <w:sz w:val="16"/>
                <w:szCs w:val="16"/>
              </w:rPr>
            </w:pPr>
            <w:r>
              <w:rPr>
                <w:rFonts w:ascii="Book Antiqua" w:hAnsi="Book Antiqua" w:cs="Arial"/>
                <w:bCs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 xml:space="preserve">Bid Price Schedules-1,2 &amp; 3  </w:t>
            </w:r>
          </w:p>
          <w:p w:rsidR="001A3C99" w:rsidRDefault="001A3C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Book Antiqua" w:hAnsi="Book Antiqua"/>
                <w:sz w:val="18"/>
                <w:szCs w:val="18"/>
                <w:lang w:val="en-IN"/>
              </w:rPr>
              <w:t xml:space="preserve">Structures &amp; </w:t>
            </w:r>
            <w:r>
              <w:rPr>
                <w:rFonts w:ascii="Book Antiqua" w:hAnsi="Book Antiqua"/>
                <w:sz w:val="18"/>
                <w:szCs w:val="18"/>
              </w:rPr>
              <w:t>Installation of Structures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</w:p>
          <w:p w:rsidR="001A3C99" w:rsidRDefault="001A3C9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New item added</w:t>
            </w:r>
          </w:p>
          <w:p w:rsidR="001A3C99" w:rsidRDefault="001A3C99">
            <w:pPr>
              <w:rPr>
                <w:sz w:val="16"/>
                <w:szCs w:val="16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page" w:horzAnchor="margin" w:tblpY="1"/>
              <w:tblOverlap w:val="never"/>
              <w:tblW w:w="6655" w:type="dxa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900"/>
              <w:gridCol w:w="900"/>
              <w:gridCol w:w="990"/>
              <w:gridCol w:w="2250"/>
              <w:gridCol w:w="540"/>
              <w:gridCol w:w="540"/>
            </w:tblGrid>
            <w:tr w:rsidR="00480327" w:rsidTr="00480327">
              <w:trPr>
                <w:trHeight w:val="534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S.No</w:t>
                  </w:r>
                  <w:proofErr w:type="spellEnd"/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PR No.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Activity </w:t>
                  </w: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descrip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Material </w:t>
                  </w:r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/Service 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Code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Item Description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unit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/>
                    <w:ind w:left="-101" w:right="-86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Qty</w:t>
                  </w:r>
                  <w:proofErr w:type="spellEnd"/>
                </w:p>
              </w:tc>
            </w:tr>
            <w:tr w:rsidR="00480327" w:rsidTr="00480327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Default="00480327" w:rsidP="00480327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Installation of Structures     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1000030005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Lightening Mast(LM)-40m complete with foundation bolts/nuts platforms</w:t>
                  </w:r>
                </w:p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etc.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480327" w:rsidTr="00480327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Default="00480327" w:rsidP="00480327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Installation of Structures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100002452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Lightening Mast(LM)-40m complete with foundation bolts/nuts platforms</w:t>
                  </w:r>
                </w:p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etc.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</w:tbl>
          <w:p w:rsidR="001A3C99" w:rsidRDefault="00A415A9">
            <w:pPr>
              <w:rPr>
                <w:sz w:val="16"/>
                <w:szCs w:val="16"/>
              </w:rPr>
            </w:pPr>
            <w:r w:rsidRPr="00A415A9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sz w:val="18"/>
                <w:szCs w:val="18"/>
              </w:rPr>
              <w:t>Second</w:t>
            </w:r>
            <w:r w:rsidRPr="00A415A9">
              <w:rPr>
                <w:rFonts w:ascii="Arial" w:hAnsi="Arial" w:cs="Arial"/>
                <w:sz w:val="18"/>
                <w:szCs w:val="18"/>
              </w:rPr>
              <w:t xml:space="preserve"> Envelope is enclosed as “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08_2nd Envelope _Price Schedule_SS22_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rev1</w:t>
            </w:r>
            <w:r w:rsidRPr="00A415A9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</w:tr>
      <w:tr w:rsidR="001A3C99">
        <w:trPr>
          <w:trHeight w:val="412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 w:rsidP="00480327">
            <w:pPr>
              <w:spacing w:after="0"/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</w:pPr>
            <w:r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  <w:t xml:space="preserve">400kV </w:t>
            </w:r>
            <w:proofErr w:type="spellStart"/>
            <w:r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  <w:t>Pugalur</w:t>
            </w:r>
            <w:proofErr w:type="spellEnd"/>
            <w:r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  <w:t xml:space="preserve"> HVDC (GIS) SS </w:t>
            </w:r>
            <w:proofErr w:type="spellStart"/>
            <w:r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  <w:t>extn</w:t>
            </w:r>
            <w:proofErr w:type="spellEnd"/>
            <w:r>
              <w:rPr>
                <w:rFonts w:ascii="Book Antiqua" w:hAnsi="Book Antiqua"/>
                <w:b/>
                <w:bCs/>
                <w:color w:val="000000"/>
                <w:sz w:val="16"/>
                <w:szCs w:val="16"/>
                <w:lang w:bidi="hi-IN"/>
              </w:rPr>
              <w:t>.</w:t>
            </w:r>
          </w:p>
        </w:tc>
      </w:tr>
      <w:tr w:rsidR="001A3C99" w:rsidTr="00A415A9">
        <w:trPr>
          <w:trHeight w:val="29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jc w:val="center"/>
              <w:rPr>
                <w:rFonts w:ascii="Book Antiqua" w:hAnsi="Book Antiqua" w:cs="Arial"/>
                <w:bCs/>
                <w:sz w:val="16"/>
                <w:szCs w:val="16"/>
              </w:rPr>
            </w:pPr>
            <w:r>
              <w:rPr>
                <w:rFonts w:ascii="Book Antiqua" w:hAnsi="Book Antiqua" w:cs="Arial"/>
                <w:bCs/>
                <w:sz w:val="16"/>
                <w:szCs w:val="16"/>
              </w:rPr>
              <w:lastRenderedPageBreak/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 xml:space="preserve">Bid Price Schedules-1,2 &amp; 3  </w:t>
            </w:r>
          </w:p>
          <w:p w:rsidR="001A3C99" w:rsidRDefault="001A3C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99" w:rsidRDefault="00721E4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Book Antiqua" w:hAnsi="Book Antiqua"/>
                <w:sz w:val="18"/>
                <w:szCs w:val="18"/>
                <w:lang w:val="en-IN"/>
              </w:rPr>
              <w:t xml:space="preserve">Structures &amp; </w:t>
            </w:r>
            <w:r>
              <w:rPr>
                <w:rFonts w:ascii="Book Antiqua" w:hAnsi="Book Antiqua"/>
                <w:sz w:val="18"/>
                <w:szCs w:val="18"/>
              </w:rPr>
              <w:t>Installation of Structures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</w:p>
          <w:p w:rsidR="001A3C99" w:rsidRDefault="001A3C9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New item added</w:t>
            </w:r>
          </w:p>
          <w:p w:rsidR="001A3C99" w:rsidRDefault="001A3C99">
            <w:pPr>
              <w:rPr>
                <w:sz w:val="16"/>
                <w:szCs w:val="16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page" w:horzAnchor="margin" w:tblpY="1"/>
              <w:tblOverlap w:val="never"/>
              <w:tblW w:w="6655" w:type="dxa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900"/>
              <w:gridCol w:w="900"/>
              <w:gridCol w:w="990"/>
              <w:gridCol w:w="2250"/>
              <w:gridCol w:w="540"/>
              <w:gridCol w:w="540"/>
            </w:tblGrid>
            <w:tr w:rsidR="00480327" w:rsidTr="00480327">
              <w:trPr>
                <w:trHeight w:val="44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S.No</w:t>
                  </w:r>
                  <w:proofErr w:type="spellEnd"/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 w:line="240" w:lineRule="auto"/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PR No.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 w:line="240" w:lineRule="auto"/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Activity </w:t>
                  </w: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descrip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 w:line="240" w:lineRule="auto"/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Material</w:t>
                  </w:r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/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 </w:t>
                  </w:r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Service 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 Code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 w:line="240" w:lineRule="auto"/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Item Description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 w:line="240" w:lineRule="auto"/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unit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Default="00480327" w:rsidP="00480327">
                  <w:pPr>
                    <w:spacing w:after="0" w:line="240" w:lineRule="auto"/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Qty</w:t>
                  </w:r>
                  <w:proofErr w:type="spellEnd"/>
                </w:p>
              </w:tc>
            </w:tr>
            <w:tr w:rsidR="00480327" w:rsidTr="00480327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Default="00480327" w:rsidP="00480327">
                  <w:pPr>
                    <w:spacing w:after="0" w:line="240" w:lineRule="auto"/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Installation of Structures     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1000030005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Lightening Mast(LM)-40m complete with foundation bolts/nuts platforms</w:t>
                  </w:r>
                </w:p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etc.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480327" w:rsidTr="00480327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Default="00480327" w:rsidP="00480327">
                  <w:pPr>
                    <w:spacing w:after="0" w:line="240" w:lineRule="auto"/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Installation of Structures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100002452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Lightening Mast(LM)-40m complete with foundation bolts/nuts platforms</w:t>
                  </w:r>
                </w:p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etc.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0327" w:rsidRPr="00480327" w:rsidRDefault="00480327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</w:tbl>
          <w:p w:rsidR="001A3C99" w:rsidRDefault="00A415A9">
            <w:pPr>
              <w:rPr>
                <w:sz w:val="16"/>
                <w:szCs w:val="16"/>
              </w:rPr>
            </w:pPr>
            <w:r w:rsidRPr="00A415A9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sz w:val="18"/>
                <w:szCs w:val="18"/>
              </w:rPr>
              <w:t>Second</w:t>
            </w:r>
            <w:r w:rsidRPr="00A415A9">
              <w:rPr>
                <w:rFonts w:ascii="Arial" w:hAnsi="Arial" w:cs="Arial"/>
                <w:sz w:val="18"/>
                <w:szCs w:val="18"/>
              </w:rPr>
              <w:t xml:space="preserve"> Envelope is enclosed as “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08_2nd Envelope _Price Schedule_SS22_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rev1</w:t>
            </w:r>
            <w:r w:rsidRPr="00A415A9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</w:tr>
      <w:tr w:rsidR="001A3C99">
        <w:trPr>
          <w:trHeight w:val="142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99" w:rsidRDefault="00721E4A" w:rsidP="00480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400kV Kozhikode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Extn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 S/s</w:t>
            </w:r>
          </w:p>
        </w:tc>
      </w:tr>
      <w:tr w:rsidR="001A3C99" w:rsidTr="00A415A9">
        <w:trPr>
          <w:trHeight w:val="31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10</w:t>
            </w:r>
          </w:p>
          <w:p w:rsidR="001A3C99" w:rsidRDefault="001A3C9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 xml:space="preserve">Bid Price Schedules-1,2 &amp; 3  </w:t>
            </w:r>
          </w:p>
          <w:p w:rsidR="001A3C99" w:rsidRDefault="001A3C9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</w:p>
          <w:p w:rsidR="001A3C99" w:rsidRDefault="001A3C9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VENDOR ASSESSED QUANTITY</w:t>
            </w:r>
          </w:p>
          <w:p w:rsidR="001A3C99" w:rsidRDefault="001A3C9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</w:p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New item added</w:t>
            </w:r>
          </w:p>
          <w:p w:rsidR="001A3C99" w:rsidRDefault="001A3C9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</w:p>
          <w:p w:rsidR="001A3C99" w:rsidRDefault="001A3C9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 xml:space="preserve">Activity Description </w:t>
            </w:r>
          </w:p>
          <w:p w:rsidR="001A3C99" w:rsidRDefault="001B5A5C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M</w:t>
            </w:r>
            <w:r w:rsidR="00721E4A">
              <w:rPr>
                <w:rFonts w:ascii="Book Antiqua" w:hAnsi="Book Antiqua"/>
                <w:b/>
                <w:bCs/>
                <w:sz w:val="18"/>
                <w:szCs w:val="18"/>
              </w:rPr>
              <w:t>aterial code 1000011320</w:t>
            </w:r>
          </w:p>
          <w:p w:rsidR="001A3C99" w:rsidRDefault="00721E4A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Service code 100000339</w:t>
            </w:r>
          </w:p>
          <w:p w:rsidR="001A3C99" w:rsidRDefault="00721E4A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  <w:t xml:space="preserve">Erection Hardware for 400kV I type layout-Any feeder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  <w:t>Extn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  <w:t>. on existing half dia. as per technical specification</w:t>
            </w:r>
          </w:p>
          <w:p w:rsidR="001A3C99" w:rsidRDefault="00721E4A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EA 1</w:t>
            </w:r>
          </w:p>
          <w:p w:rsidR="00A415A9" w:rsidRDefault="00A415A9">
            <w:pPr>
              <w:autoSpaceDE w:val="0"/>
              <w:autoSpaceDN w:val="0"/>
              <w:adjustRightInd w:val="0"/>
              <w:rPr>
                <w:rFonts w:ascii="Book Antiqua" w:hAnsi="Book Antiqua"/>
                <w:sz w:val="18"/>
                <w:szCs w:val="18"/>
              </w:rPr>
            </w:pPr>
            <w:r w:rsidRPr="00A415A9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sz w:val="18"/>
                <w:szCs w:val="18"/>
              </w:rPr>
              <w:t>Second</w:t>
            </w:r>
            <w:r w:rsidRPr="00A415A9">
              <w:rPr>
                <w:rFonts w:ascii="Arial" w:hAnsi="Arial" w:cs="Arial"/>
                <w:sz w:val="18"/>
                <w:szCs w:val="18"/>
              </w:rPr>
              <w:t xml:space="preserve"> Envelope is enclosed as “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08_2nd Envelope _Price Schedule_SS22_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rev1</w:t>
            </w:r>
            <w:r w:rsidRPr="00A415A9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</w:tr>
      <w:tr w:rsidR="001A3C99" w:rsidTr="001B5A5C">
        <w:trPr>
          <w:trHeight w:val="232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220kV Kochi </w:t>
            </w:r>
            <w:proofErr w:type="spellStart"/>
            <w:r>
              <w:rPr>
                <w:rFonts w:ascii="Book Antiqua" w:hAnsi="Book Antiqua"/>
                <w:b/>
                <w:bCs/>
                <w:sz w:val="22"/>
                <w:szCs w:val="22"/>
              </w:rPr>
              <w:t>Extn</w:t>
            </w:r>
            <w:proofErr w:type="spellEnd"/>
            <w:r>
              <w:rPr>
                <w:rFonts w:ascii="Book Antiqua" w:hAnsi="Book Antiqua"/>
                <w:b/>
                <w:bCs/>
                <w:sz w:val="22"/>
                <w:szCs w:val="22"/>
              </w:rPr>
              <w:t>:</w:t>
            </w:r>
          </w:p>
        </w:tc>
      </w:tr>
      <w:tr w:rsidR="001A3C99" w:rsidTr="00A415A9">
        <w:trPr>
          <w:trHeight w:val="4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1</w:t>
            </w:r>
            <w:r w:rsidR="00790CD8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99" w:rsidRDefault="00721E4A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  <w:t>Bid Price Schedules-1 &amp; 2</w:t>
            </w:r>
          </w:p>
          <w:p w:rsidR="001A3C99" w:rsidRDefault="001A3C99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99" w:rsidRDefault="00721E4A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  <w:t xml:space="preserve">PLCC equipments at remote end </w:t>
            </w:r>
          </w:p>
          <w:p w:rsidR="001A3C99" w:rsidRDefault="00721E4A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  <w:t>(to be added in Schedule 1 &amp; 2, already covered in schedule 3)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99" w:rsidRDefault="00721E4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PLCC equipments at other end of Kochi </w:t>
            </w:r>
            <w:proofErr w:type="spellStart"/>
            <w:r>
              <w:rPr>
                <w:rFonts w:ascii="Book Antiqua" w:hAnsi="Book Antiqua"/>
                <w:b/>
                <w:bCs/>
                <w:sz w:val="22"/>
                <w:szCs w:val="22"/>
              </w:rPr>
              <w:t>Extn</w:t>
            </w:r>
            <w:proofErr w:type="spellEnd"/>
            <w:r>
              <w:rPr>
                <w:rFonts w:ascii="Book Antiqua" w:hAnsi="Book Antiqua"/>
                <w:b/>
                <w:bCs/>
                <w:sz w:val="22"/>
                <w:szCs w:val="22"/>
              </w:rPr>
              <w:t>:</w:t>
            </w:r>
          </w:p>
          <w:p w:rsidR="001A3C99" w:rsidRDefault="001A3C9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83"/>
              <w:tblOverlap w:val="never"/>
              <w:tblW w:w="53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35"/>
              <w:gridCol w:w="2430"/>
              <w:gridCol w:w="720"/>
              <w:gridCol w:w="720"/>
            </w:tblGrid>
            <w:tr w:rsidR="001A3C99">
              <w:trPr>
                <w:trHeight w:val="300"/>
              </w:trPr>
              <w:tc>
                <w:tcPr>
                  <w:tcW w:w="1435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1000010638</w:t>
                  </w:r>
                </w:p>
              </w:tc>
              <w:tc>
                <w:tcPr>
                  <w:tcW w:w="243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Digital Protection Coupler</w:t>
                  </w:r>
                </w:p>
              </w:tc>
              <w:tc>
                <w:tcPr>
                  <w:tcW w:w="72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 xml:space="preserve">EA </w:t>
                  </w:r>
                </w:p>
              </w:tc>
              <w:tc>
                <w:tcPr>
                  <w:tcW w:w="72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2</w:t>
                  </w:r>
                </w:p>
              </w:tc>
            </w:tr>
            <w:tr w:rsidR="001A3C99">
              <w:trPr>
                <w:trHeight w:val="300"/>
              </w:trPr>
              <w:tc>
                <w:tcPr>
                  <w:tcW w:w="1435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1000010014</w:t>
                  </w:r>
                </w:p>
              </w:tc>
              <w:tc>
                <w:tcPr>
                  <w:tcW w:w="243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Coupling device for PLCC</w:t>
                  </w:r>
                </w:p>
              </w:tc>
              <w:tc>
                <w:tcPr>
                  <w:tcW w:w="72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SET</w:t>
                  </w:r>
                </w:p>
              </w:tc>
              <w:tc>
                <w:tcPr>
                  <w:tcW w:w="72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2</w:t>
                  </w:r>
                </w:p>
              </w:tc>
            </w:tr>
            <w:tr w:rsidR="001A3C99">
              <w:trPr>
                <w:trHeight w:val="300"/>
              </w:trPr>
              <w:tc>
                <w:tcPr>
                  <w:tcW w:w="1435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1000000046</w:t>
                  </w:r>
                </w:p>
              </w:tc>
              <w:tc>
                <w:tcPr>
                  <w:tcW w:w="243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 xml:space="preserve">Carrier Equipment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Analog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 xml:space="preserve"> type (for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Speech+Data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 xml:space="preserve"> &amp;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Speech+Protection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)</w:t>
                  </w:r>
                </w:p>
              </w:tc>
              <w:tc>
                <w:tcPr>
                  <w:tcW w:w="72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 xml:space="preserve">EA </w:t>
                  </w:r>
                </w:p>
              </w:tc>
              <w:tc>
                <w:tcPr>
                  <w:tcW w:w="72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2</w:t>
                  </w:r>
                </w:p>
              </w:tc>
            </w:tr>
            <w:tr w:rsidR="001A3C99">
              <w:trPr>
                <w:trHeight w:val="300"/>
              </w:trPr>
              <w:tc>
                <w:tcPr>
                  <w:tcW w:w="1435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1000017887</w:t>
                  </w:r>
                </w:p>
              </w:tc>
              <w:tc>
                <w:tcPr>
                  <w:tcW w:w="243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Protection Coupler for PLCC</w:t>
                  </w:r>
                </w:p>
              </w:tc>
              <w:tc>
                <w:tcPr>
                  <w:tcW w:w="72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 xml:space="preserve">EA </w:t>
                  </w:r>
                </w:p>
              </w:tc>
              <w:tc>
                <w:tcPr>
                  <w:tcW w:w="72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2</w:t>
                  </w:r>
                </w:p>
              </w:tc>
            </w:tr>
            <w:tr w:rsidR="001A3C99">
              <w:trPr>
                <w:trHeight w:val="300"/>
              </w:trPr>
              <w:tc>
                <w:tcPr>
                  <w:tcW w:w="1435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1000009250</w:t>
                  </w:r>
                </w:p>
              </w:tc>
              <w:tc>
                <w:tcPr>
                  <w:tcW w:w="243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HF Cable 75 ohms for PLCC</w:t>
                  </w:r>
                </w:p>
              </w:tc>
              <w:tc>
                <w:tcPr>
                  <w:tcW w:w="72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 xml:space="preserve">M  </w:t>
                  </w:r>
                </w:p>
              </w:tc>
              <w:tc>
                <w:tcPr>
                  <w:tcW w:w="720" w:type="dxa"/>
                  <w:shd w:val="clear" w:color="auto" w:fill="auto"/>
                  <w:vAlign w:val="bottom"/>
                </w:tcPr>
                <w:p w:rsidR="001A3C99" w:rsidRDefault="00721E4A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</w:pPr>
                  <w:r>
                    <w:rPr>
                      <w:rFonts w:ascii="Tahoma" w:hAnsi="Tahoma" w:cs="Tahoma"/>
                      <w:color w:val="000000"/>
                      <w:sz w:val="18"/>
                      <w:szCs w:val="18"/>
                      <w:lang w:val="en-IN" w:eastAsia="en-IN" w:bidi="hi-IN"/>
                    </w:rPr>
                    <w:t>500</w:t>
                  </w:r>
                </w:p>
              </w:tc>
            </w:tr>
          </w:tbl>
          <w:p w:rsidR="001A3C99" w:rsidRDefault="00A415A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415A9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sz w:val="18"/>
                <w:szCs w:val="18"/>
              </w:rPr>
              <w:t>Second</w:t>
            </w:r>
            <w:r w:rsidRPr="00A415A9">
              <w:rPr>
                <w:rFonts w:ascii="Arial" w:hAnsi="Arial" w:cs="Arial"/>
                <w:sz w:val="18"/>
                <w:szCs w:val="18"/>
              </w:rPr>
              <w:t xml:space="preserve"> Envelope is enclosed as “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08_2nd Envelope _Price Schedule_SS22_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rev1</w:t>
            </w:r>
            <w:r w:rsidRPr="00A415A9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</w:tr>
      <w:tr w:rsidR="003574FD">
        <w:trPr>
          <w:trHeight w:val="331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4FD" w:rsidRDefault="003574FD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400/220kV </w:t>
            </w:r>
            <w:proofErr w:type="spellStart"/>
            <w:r>
              <w:rPr>
                <w:rFonts w:ascii="Book Antiqua" w:hAnsi="Book Antiqua"/>
                <w:b/>
                <w:bCs/>
                <w:sz w:val="22"/>
                <w:szCs w:val="22"/>
              </w:rPr>
              <w:t>Gazuwaka</w:t>
            </w:r>
            <w:proofErr w:type="spellEnd"/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S/s </w:t>
            </w:r>
            <w:proofErr w:type="spellStart"/>
            <w:r>
              <w:rPr>
                <w:rFonts w:ascii="Book Antiqua" w:hAnsi="Book Antiqua"/>
                <w:b/>
                <w:bCs/>
                <w:sz w:val="22"/>
                <w:szCs w:val="22"/>
              </w:rPr>
              <w:t>Extn</w:t>
            </w:r>
            <w:proofErr w:type="spellEnd"/>
          </w:p>
        </w:tc>
      </w:tr>
      <w:tr w:rsidR="003574FD" w:rsidTr="00A415A9">
        <w:trPr>
          <w:trHeight w:val="30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4FD" w:rsidRDefault="003574FD" w:rsidP="00075392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="00790CD8"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4FD" w:rsidRDefault="003574FD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  <w:t>Bid Price Schedules-1, 2 &amp; 3</w:t>
            </w:r>
          </w:p>
          <w:p w:rsidR="003574FD" w:rsidRDefault="003574FD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  <w:lang w:val="en-IN" w:eastAsia="en-IN" w:bidi="hi-IN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4FD" w:rsidRDefault="003574FD">
            <w:pPr>
              <w:rPr>
                <w:rFonts w:ascii="Calibri" w:hAnsi="Calibri" w:cs="Calibri"/>
                <w:color w:val="000000"/>
                <w:sz w:val="14"/>
                <w:szCs w:val="14"/>
                <w:lang w:val="en-IN"/>
              </w:rPr>
            </w:pPr>
            <w:r>
              <w:rPr>
                <w:rFonts w:ascii="Book Antiqua" w:hAnsi="Book Antiqua"/>
                <w:sz w:val="18"/>
                <w:szCs w:val="18"/>
              </w:rPr>
              <w:t xml:space="preserve">LT Switchgear(DCDB </w:t>
            </w:r>
            <w:proofErr w:type="spellStart"/>
            <w:r>
              <w:rPr>
                <w:rFonts w:ascii="Book Antiqua" w:hAnsi="Book Antiqua"/>
                <w:sz w:val="18"/>
                <w:szCs w:val="18"/>
              </w:rPr>
              <w:t>Extn</w:t>
            </w:r>
            <w:proofErr w:type="spellEnd"/>
            <w:r>
              <w:rPr>
                <w:rFonts w:ascii="Book Antiqua" w:hAnsi="Book Antiqua"/>
                <w:sz w:val="18"/>
                <w:szCs w:val="18"/>
              </w:rPr>
              <w:t>)</w:t>
            </w:r>
            <w:r>
              <w:rPr>
                <w:rFonts w:ascii="Book Antiqua" w:hAnsi="Book Antiqua"/>
                <w:sz w:val="18"/>
                <w:szCs w:val="18"/>
                <w:lang w:val="en-IN"/>
              </w:rPr>
              <w:t xml:space="preserve"> &amp; Installation of </w:t>
            </w:r>
            <w:r>
              <w:rPr>
                <w:rFonts w:ascii="Book Antiqua" w:hAnsi="Book Antiqua"/>
                <w:sz w:val="18"/>
                <w:szCs w:val="18"/>
              </w:rPr>
              <w:t xml:space="preserve">LT Switchgear(DCDB </w:t>
            </w:r>
            <w:proofErr w:type="spellStart"/>
            <w:r>
              <w:rPr>
                <w:rFonts w:ascii="Book Antiqua" w:hAnsi="Book Antiqua"/>
                <w:sz w:val="18"/>
                <w:szCs w:val="18"/>
              </w:rPr>
              <w:t>Extn</w:t>
            </w:r>
            <w:proofErr w:type="spellEnd"/>
            <w:r>
              <w:rPr>
                <w:rFonts w:ascii="Book Antiqua" w:hAnsi="Book Antiqua"/>
                <w:sz w:val="18"/>
                <w:szCs w:val="18"/>
              </w:rPr>
              <w:t>)</w:t>
            </w:r>
            <w:r>
              <w:rPr>
                <w:rFonts w:ascii="Book Antiqua" w:hAnsi="Book Antiqua"/>
                <w:sz w:val="18"/>
                <w:szCs w:val="18"/>
                <w:lang w:val="en-IN"/>
              </w:rPr>
              <w:t xml:space="preserve"> </w:t>
            </w:r>
          </w:p>
          <w:p w:rsidR="003574FD" w:rsidRDefault="003574FD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  <w:p w:rsidR="003574FD" w:rsidRDefault="003574FD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>
              <w:rPr>
                <w:rFonts w:ascii="Book Antiqua" w:hAnsi="Book Antiqua"/>
                <w:b/>
                <w:bCs/>
                <w:sz w:val="18"/>
                <w:szCs w:val="18"/>
              </w:rPr>
              <w:t>New item added</w:t>
            </w:r>
          </w:p>
          <w:p w:rsidR="003574FD" w:rsidRDefault="003574FD">
            <w:pPr>
              <w:rPr>
                <w:sz w:val="16"/>
                <w:szCs w:val="16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page" w:horzAnchor="margin" w:tblpY="449"/>
              <w:tblOverlap w:val="never"/>
              <w:tblW w:w="6655" w:type="dxa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900"/>
              <w:gridCol w:w="1170"/>
              <w:gridCol w:w="990"/>
              <w:gridCol w:w="1980"/>
              <w:gridCol w:w="540"/>
              <w:gridCol w:w="540"/>
            </w:tblGrid>
            <w:tr w:rsidR="003574FD">
              <w:trPr>
                <w:trHeight w:val="897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4FD" w:rsidRPr="00480327" w:rsidRDefault="003574FD" w:rsidP="00480327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S.No</w:t>
                  </w:r>
                  <w:proofErr w:type="spellEnd"/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4FD" w:rsidRDefault="003574FD" w:rsidP="00480327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PR No.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4FD" w:rsidRDefault="003574FD" w:rsidP="00480327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Activity </w:t>
                  </w: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descrip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4FD" w:rsidRDefault="003574FD" w:rsidP="00480327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Material </w:t>
                  </w:r>
                  <w:r w:rsidRPr="00480327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 xml:space="preserve">/Service </w:t>
                  </w: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Code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4FD" w:rsidRDefault="003574FD" w:rsidP="00480327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Item Description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4FD" w:rsidRDefault="003574FD" w:rsidP="00480327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unit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4FD" w:rsidRDefault="003574FD" w:rsidP="00480327">
                  <w:pPr>
                    <w:ind w:left="-99" w:right="-81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bidi="hi-IN"/>
                    </w:rPr>
                    <w:t>Qty</w:t>
                  </w:r>
                  <w:proofErr w:type="spellEnd"/>
                </w:p>
              </w:tc>
            </w:tr>
            <w:tr w:rsidR="003574FD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74FD" w:rsidRDefault="003574FD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LT Switchgear (DCDB </w:t>
                  </w:r>
                  <w:proofErr w:type="spellStart"/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Extn</w:t>
                  </w:r>
                  <w:proofErr w:type="spellEnd"/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)</w:t>
                  </w:r>
                </w:p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1000001145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220V DCDB (</w:t>
                  </w:r>
                  <w:proofErr w:type="spellStart"/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Extn</w:t>
                  </w:r>
                  <w:proofErr w:type="spellEnd"/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.)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SET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  <w:tr w:rsidR="003574FD">
              <w:trPr>
                <w:trHeight w:val="33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74FD" w:rsidRDefault="003574FD">
                  <w:pPr>
                    <w:rPr>
                      <w:rFonts w:ascii="Book Antiqua" w:hAnsi="Book Antiqua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7000009236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 xml:space="preserve">LT Switchgear (DCDB </w:t>
                  </w:r>
                  <w:proofErr w:type="spellStart"/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Extn</w:t>
                  </w:r>
                  <w:proofErr w:type="spellEnd"/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)</w:t>
                  </w:r>
                </w:p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100000903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both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220V DCDB (</w:t>
                  </w:r>
                  <w:proofErr w:type="spellStart"/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Extn</w:t>
                  </w:r>
                  <w:proofErr w:type="spellEnd"/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.)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SET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4FD" w:rsidRPr="00480327" w:rsidRDefault="003574FD" w:rsidP="00480327">
                  <w:pPr>
                    <w:spacing w:after="0" w:line="240" w:lineRule="auto"/>
                    <w:ind w:left="-101" w:right="-86"/>
                    <w:jc w:val="center"/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</w:pPr>
                  <w:r w:rsidRPr="00480327">
                    <w:rPr>
                      <w:rFonts w:ascii="Calibri" w:hAnsi="Calibri"/>
                      <w:color w:val="000000"/>
                      <w:sz w:val="16"/>
                      <w:szCs w:val="16"/>
                      <w:lang w:bidi="hi-IN"/>
                    </w:rPr>
                    <w:t>1</w:t>
                  </w:r>
                </w:p>
              </w:tc>
            </w:tr>
          </w:tbl>
          <w:p w:rsidR="00A415A9" w:rsidRDefault="00A415A9">
            <w:pPr>
              <w:rPr>
                <w:rFonts w:ascii="Arial" w:hAnsi="Arial" w:cs="Arial"/>
                <w:sz w:val="18"/>
                <w:szCs w:val="18"/>
              </w:rPr>
            </w:pPr>
          </w:p>
          <w:p w:rsidR="003574FD" w:rsidRDefault="00A415A9">
            <w:pPr>
              <w:rPr>
                <w:sz w:val="16"/>
                <w:szCs w:val="16"/>
              </w:rPr>
            </w:pPr>
            <w:r w:rsidRPr="00A415A9">
              <w:rPr>
                <w:rFonts w:ascii="Arial" w:hAnsi="Arial" w:cs="Arial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sz w:val="18"/>
                <w:szCs w:val="18"/>
              </w:rPr>
              <w:t>Second</w:t>
            </w:r>
            <w:r w:rsidRPr="00A415A9">
              <w:rPr>
                <w:rFonts w:ascii="Arial" w:hAnsi="Arial" w:cs="Arial"/>
                <w:sz w:val="18"/>
                <w:szCs w:val="18"/>
              </w:rPr>
              <w:t xml:space="preserve"> Envelope is enclosed as “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08_2nd Envelope _Price Schedule_SS22_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A415A9">
              <w:rPr>
                <w:rFonts w:ascii="Arial" w:hAnsi="Arial" w:cs="Arial"/>
                <w:i/>
                <w:iCs/>
                <w:sz w:val="18"/>
                <w:szCs w:val="18"/>
              </w:rPr>
              <w:t>rev1</w:t>
            </w:r>
            <w:r w:rsidRPr="00A415A9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</w:tr>
      <w:tr w:rsidR="00790CD8" w:rsidTr="008822CF">
        <w:trPr>
          <w:trHeight w:val="15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CD8" w:rsidRDefault="00790CD8" w:rsidP="008822CF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lastRenderedPageBreak/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CD8" w:rsidRDefault="00790CD8" w:rsidP="008822CF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Section project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CD8" w:rsidRDefault="00790CD8" w:rsidP="008822CF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New drawings added In Annexure I (list of drawing) of Section project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CD8" w:rsidRDefault="00790CD8" w:rsidP="008822CF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  <w:t>H. Extension of 400KV Kozhikode Substation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7"/>
              <w:gridCol w:w="3589"/>
              <w:gridCol w:w="2233"/>
            </w:tblGrid>
            <w:tr w:rsidR="00790CD8" w:rsidTr="008822CF">
              <w:tc>
                <w:tcPr>
                  <w:tcW w:w="877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3</w:t>
                  </w:r>
                </w:p>
              </w:tc>
              <w:tc>
                <w:tcPr>
                  <w:tcW w:w="3589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1TEIEA1610007XX</w:t>
                  </w:r>
                </w:p>
              </w:tc>
              <w:tc>
                <w:tcPr>
                  <w:tcW w:w="2233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proofErr w:type="spellStart"/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Earthmat</w:t>
                  </w:r>
                  <w:proofErr w:type="spellEnd"/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 xml:space="preserve"> layout</w:t>
                  </w:r>
                </w:p>
              </w:tc>
            </w:tr>
            <w:tr w:rsidR="00790CD8" w:rsidTr="008822CF">
              <w:tc>
                <w:tcPr>
                  <w:tcW w:w="877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4</w:t>
                  </w:r>
                </w:p>
              </w:tc>
              <w:tc>
                <w:tcPr>
                  <w:tcW w:w="3589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1TEIEA1610007XX</w:t>
                  </w:r>
                </w:p>
              </w:tc>
              <w:tc>
                <w:tcPr>
                  <w:tcW w:w="2233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Cable trench layout</w:t>
                  </w:r>
                </w:p>
              </w:tc>
            </w:tr>
            <w:tr w:rsidR="00790CD8" w:rsidTr="008822CF">
              <w:tc>
                <w:tcPr>
                  <w:tcW w:w="877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5</w:t>
                  </w:r>
                </w:p>
              </w:tc>
              <w:tc>
                <w:tcPr>
                  <w:tcW w:w="3589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1TEIEA1610002XX</w:t>
                  </w:r>
                </w:p>
              </w:tc>
              <w:tc>
                <w:tcPr>
                  <w:tcW w:w="2233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Existing layout plan &amp; section</w:t>
                  </w:r>
                </w:p>
              </w:tc>
            </w:tr>
            <w:tr w:rsidR="00790CD8" w:rsidTr="008822CF">
              <w:tc>
                <w:tcPr>
                  <w:tcW w:w="877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6</w:t>
                  </w:r>
                </w:p>
              </w:tc>
              <w:tc>
                <w:tcPr>
                  <w:tcW w:w="3589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YN1M303098-CZP</w:t>
                  </w:r>
                </w:p>
              </w:tc>
              <w:tc>
                <w:tcPr>
                  <w:tcW w:w="2233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 xml:space="preserve">SAS System </w:t>
                  </w:r>
                  <w:proofErr w:type="spellStart"/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Archtecture</w:t>
                  </w:r>
                  <w:proofErr w:type="spellEnd"/>
                </w:p>
              </w:tc>
            </w:tr>
          </w:tbl>
          <w:p w:rsidR="00790CD8" w:rsidRDefault="00790CD8" w:rsidP="008822CF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</w:pPr>
          </w:p>
          <w:p w:rsidR="00790CD8" w:rsidRDefault="00790CD8" w:rsidP="008822CF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  <w:t xml:space="preserve">Revised Drawings for </w:t>
            </w:r>
            <w:proofErr w:type="spellStart"/>
            <w:r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  <w:t>earthmat</w:t>
            </w:r>
            <w:proofErr w:type="spellEnd"/>
            <w:r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  <w:t xml:space="preserve"> layout &amp; cable trench layout at Sl. No. 3 &amp; 4 are 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  <w:t>included ,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  <w:t xml:space="preserve"> which </w:t>
            </w:r>
            <w:proofErr w:type="spellStart"/>
            <w:r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  <w:t>supercedes</w:t>
            </w:r>
            <w:proofErr w:type="spellEnd"/>
            <w:r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  <w:t xml:space="preserve"> the earlier </w:t>
            </w:r>
            <w:proofErr w:type="spellStart"/>
            <w:r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  <w:t>drgs</w:t>
            </w:r>
            <w:proofErr w:type="spellEnd"/>
            <w:r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  <w:t>.</w:t>
            </w:r>
          </w:p>
          <w:p w:rsidR="00790CD8" w:rsidRDefault="00790CD8" w:rsidP="008822CF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</w:pPr>
          </w:p>
          <w:p w:rsidR="00790CD8" w:rsidRDefault="00790CD8" w:rsidP="008822CF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790CD8" w:rsidTr="00790CD8">
        <w:trPr>
          <w:trHeight w:val="15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CD8" w:rsidRDefault="00790CD8" w:rsidP="008822CF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CD8" w:rsidRDefault="00790CD8" w:rsidP="008822CF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Section project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CD8" w:rsidRDefault="00790CD8" w:rsidP="008822CF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New drawings added In Annexure I (List of drawing) of Section project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CD8" w:rsidRDefault="00790CD8" w:rsidP="008822C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eastAsia="en-US" w:bidi="hi-IN"/>
              </w:rPr>
            </w:pPr>
            <w:r w:rsidRPr="003574FD"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eastAsia="en-US" w:bidi="hi-IN"/>
              </w:rPr>
              <w:t>Extension of 220kV Kochi Substation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7"/>
              <w:gridCol w:w="1440"/>
              <w:gridCol w:w="4382"/>
            </w:tblGrid>
            <w:tr w:rsidR="00790CD8" w:rsidTr="008822CF">
              <w:tc>
                <w:tcPr>
                  <w:tcW w:w="877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5</w:t>
                  </w:r>
                </w:p>
              </w:tc>
              <w:tc>
                <w:tcPr>
                  <w:tcW w:w="1440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--</w:t>
                  </w:r>
                </w:p>
              </w:tc>
              <w:tc>
                <w:tcPr>
                  <w:tcW w:w="4382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proofErr w:type="spellStart"/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Earthmat</w:t>
                  </w:r>
                  <w:proofErr w:type="spellEnd"/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 xml:space="preserve"> layout</w:t>
                  </w:r>
                </w:p>
              </w:tc>
            </w:tr>
            <w:tr w:rsidR="00790CD8" w:rsidTr="008822CF">
              <w:tc>
                <w:tcPr>
                  <w:tcW w:w="877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6</w:t>
                  </w:r>
                </w:p>
              </w:tc>
              <w:tc>
                <w:tcPr>
                  <w:tcW w:w="1440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--</w:t>
                  </w:r>
                </w:p>
              </w:tc>
              <w:tc>
                <w:tcPr>
                  <w:tcW w:w="4382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Cable trench layout</w:t>
                  </w:r>
                </w:p>
              </w:tc>
            </w:tr>
            <w:tr w:rsidR="00790CD8" w:rsidTr="008822CF">
              <w:tc>
                <w:tcPr>
                  <w:tcW w:w="877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7</w:t>
                  </w:r>
                </w:p>
              </w:tc>
              <w:tc>
                <w:tcPr>
                  <w:tcW w:w="1440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--</w:t>
                  </w:r>
                </w:p>
              </w:tc>
              <w:tc>
                <w:tcPr>
                  <w:tcW w:w="4382" w:type="dxa"/>
                </w:tcPr>
                <w:p w:rsidR="00790CD8" w:rsidRDefault="00790CD8" w:rsidP="008822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</w:pPr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 xml:space="preserve">SAS System </w:t>
                  </w:r>
                  <w:proofErr w:type="spellStart"/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>Archtecture</w:t>
                  </w:r>
                  <w:proofErr w:type="spellEnd"/>
                  <w:r>
                    <w:rPr>
                      <w:rFonts w:ascii="Helvetica-Bold" w:hAnsi="Helvetica-Bold" w:cs="Helvetica-Bold"/>
                      <w:b/>
                      <w:bCs/>
                      <w:color w:val="000000"/>
                      <w:sz w:val="21"/>
                      <w:szCs w:val="21"/>
                      <w:lang w:val="en-IN" w:bidi="hi-IN"/>
                    </w:rPr>
                    <w:t xml:space="preserve"> </w:t>
                  </w:r>
                </w:p>
              </w:tc>
            </w:tr>
          </w:tbl>
          <w:p w:rsidR="00790CD8" w:rsidRPr="00790CD8" w:rsidRDefault="00790CD8" w:rsidP="00790CD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color w:val="000000"/>
                <w:sz w:val="21"/>
                <w:szCs w:val="21"/>
                <w:lang w:val="en-IN" w:bidi="hi-IN"/>
              </w:rPr>
            </w:pPr>
          </w:p>
        </w:tc>
      </w:tr>
    </w:tbl>
    <w:p w:rsidR="001A3C99" w:rsidRDefault="001A3C99">
      <w:pPr>
        <w:tabs>
          <w:tab w:val="left" w:pos="7307"/>
        </w:tabs>
        <w:rPr>
          <w:rFonts w:ascii="Book Antiqua" w:hAnsi="Book Antiqua"/>
          <w:sz w:val="16"/>
          <w:szCs w:val="16"/>
        </w:rPr>
      </w:pPr>
    </w:p>
    <w:sectPr w:rsidR="001A3C99" w:rsidSect="008822CF">
      <w:headerReference w:type="default" r:id="rId9"/>
      <w:footerReference w:type="default" r:id="rId10"/>
      <w:pgSz w:w="15840" w:h="12240" w:orient="landscape"/>
      <w:pgMar w:top="1189" w:right="450" w:bottom="1350" w:left="1440" w:header="900" w:footer="4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A5C" w:rsidRDefault="00FD7A5C">
      <w:pPr>
        <w:spacing w:after="0" w:line="240" w:lineRule="auto"/>
      </w:pPr>
      <w:r>
        <w:separator/>
      </w:r>
    </w:p>
  </w:endnote>
  <w:endnote w:type="continuationSeparator" w:id="0">
    <w:p w:rsidR="00FD7A5C" w:rsidRDefault="00FD7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2CF" w:rsidRDefault="008822CF">
    <w:pPr>
      <w:jc w:val="right"/>
    </w:pPr>
    <w:r>
      <w:rPr>
        <w:sz w:val="16"/>
        <w:szCs w:val="16"/>
      </w:rPr>
      <w:t xml:space="preserve">            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t xml:space="preserve">Page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34676A">
      <w:rPr>
        <w:b/>
        <w:noProof/>
      </w:rPr>
      <w:t>1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34676A">
      <w:rPr>
        <w:b/>
        <w:noProof/>
      </w:rPr>
      <w:t>8</w:t>
    </w:r>
    <w:r>
      <w:rPr>
        <w:b/>
      </w:rPr>
      <w:fldChar w:fldCharType="end"/>
    </w:r>
  </w:p>
  <w:p w:rsidR="008822CF" w:rsidRDefault="008822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A5C" w:rsidRDefault="00FD7A5C">
      <w:pPr>
        <w:spacing w:after="0" w:line="240" w:lineRule="auto"/>
      </w:pPr>
      <w:r>
        <w:separator/>
      </w:r>
    </w:p>
  </w:footnote>
  <w:footnote w:type="continuationSeparator" w:id="0">
    <w:p w:rsidR="00FD7A5C" w:rsidRDefault="00FD7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2CF" w:rsidRDefault="008822CF" w:rsidP="0034676A">
    <w:pPr>
      <w:pStyle w:val="Header"/>
      <w:spacing w:after="0" w:line="240" w:lineRule="auto"/>
      <w:ind w:left="-994"/>
      <w:jc w:val="both"/>
      <w:rPr>
        <w:rFonts w:ascii="Arial" w:hAnsi="Arial" w:cs="Arial"/>
        <w:b/>
        <w:bCs/>
        <w:sz w:val="20"/>
        <w:szCs w:val="20"/>
      </w:rPr>
    </w:pPr>
    <w:r w:rsidRPr="008822CF">
      <w:rPr>
        <w:rFonts w:ascii="Arial" w:hAnsi="Arial" w:cs="Arial"/>
        <w:b/>
        <w:bCs/>
        <w:sz w:val="20"/>
        <w:szCs w:val="20"/>
      </w:rPr>
      <w:t>Amendment No. I (Part-</w:t>
    </w:r>
    <w:r>
      <w:rPr>
        <w:rFonts w:ascii="Arial" w:hAnsi="Arial" w:cs="Arial"/>
        <w:b/>
        <w:bCs/>
        <w:sz w:val="20"/>
        <w:szCs w:val="20"/>
      </w:rPr>
      <w:t>2</w:t>
    </w:r>
    <w:r w:rsidRPr="008822CF">
      <w:rPr>
        <w:rFonts w:ascii="Arial" w:hAnsi="Arial" w:cs="Arial"/>
        <w:b/>
        <w:bCs/>
        <w:sz w:val="20"/>
        <w:szCs w:val="20"/>
      </w:rPr>
      <w:t>)</w:t>
    </w:r>
    <w:r w:rsidR="0034676A">
      <w:rPr>
        <w:rFonts w:ascii="Arial" w:hAnsi="Arial" w:cs="Arial"/>
        <w:b/>
        <w:bCs/>
        <w:sz w:val="20"/>
        <w:szCs w:val="20"/>
      </w:rPr>
      <w:t xml:space="preserve"> dated 08/03/2019</w:t>
    </w:r>
    <w:r w:rsidRPr="008822CF">
      <w:rPr>
        <w:rFonts w:ascii="Arial" w:hAnsi="Arial" w:cs="Arial"/>
        <w:b/>
        <w:bCs/>
        <w:sz w:val="20"/>
        <w:szCs w:val="20"/>
      </w:rPr>
      <w:t xml:space="preserve"> to the Bidding Documents of Substation Package - SS-22 for i) 400kV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Hosur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 S/s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Extn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., ii) 400kV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Madhugiri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 S/s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Extn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., iii) 400kV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Dharmapuri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 S/s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Extn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., iv) 400kV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Hiriyur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 S/s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Extn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., v) 400kV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Pugalur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 S/s (AIS)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Extn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., vi) 400kV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Pugalur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 HVDC (GIS) S/s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Extn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., vii) 400/220kV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Gazuwaka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 S/s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Extn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., viii) 1x 500MVA, 400/220kV ICT at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Gazuwaka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 under SRSS-XXV and i) 220 kV Cochin S/s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Extn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., ii) 400kV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Kozikode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 S/s </w:t>
    </w:r>
    <w:proofErr w:type="spellStart"/>
    <w:r w:rsidRPr="008822CF">
      <w:rPr>
        <w:rFonts w:ascii="Arial" w:hAnsi="Arial" w:cs="Arial"/>
        <w:b/>
        <w:bCs/>
        <w:sz w:val="20"/>
        <w:szCs w:val="20"/>
      </w:rPr>
      <w:t>Extn</w:t>
    </w:r>
    <w:proofErr w:type="spellEnd"/>
    <w:r w:rsidRPr="008822CF">
      <w:rPr>
        <w:rFonts w:ascii="Arial" w:hAnsi="Arial" w:cs="Arial"/>
        <w:b/>
        <w:bCs/>
        <w:sz w:val="20"/>
        <w:szCs w:val="20"/>
      </w:rPr>
      <w:t xml:space="preserve">. </w:t>
    </w:r>
    <w:proofErr w:type="gramStart"/>
    <w:r w:rsidRPr="008822CF">
      <w:rPr>
        <w:rFonts w:ascii="Arial" w:hAnsi="Arial" w:cs="Arial"/>
        <w:b/>
        <w:bCs/>
        <w:sz w:val="20"/>
        <w:szCs w:val="20"/>
      </w:rPr>
      <w:t>under</w:t>
    </w:r>
    <w:proofErr w:type="gramEnd"/>
    <w:r w:rsidRPr="008822CF">
      <w:rPr>
        <w:rFonts w:ascii="Arial" w:hAnsi="Arial" w:cs="Arial"/>
        <w:b/>
        <w:bCs/>
        <w:sz w:val="20"/>
        <w:szCs w:val="20"/>
      </w:rPr>
      <w:t xml:space="preserve"> SRSS-XXVI</w:t>
    </w:r>
    <w:r w:rsidR="0034676A">
      <w:rPr>
        <w:rFonts w:ascii="Arial" w:hAnsi="Arial" w:cs="Arial"/>
        <w:b/>
        <w:bCs/>
        <w:sz w:val="20"/>
        <w:szCs w:val="20"/>
      </w:rPr>
      <w:t xml:space="preserve">. </w:t>
    </w:r>
    <w:r w:rsidRPr="008822CF">
      <w:rPr>
        <w:rFonts w:ascii="Arial" w:hAnsi="Arial" w:cs="Arial"/>
        <w:b/>
        <w:bCs/>
        <w:sz w:val="20"/>
        <w:szCs w:val="20"/>
      </w:rPr>
      <w:t>Specification No.: CC-CS/903-SR2/SS-3951/3/G7</w:t>
    </w:r>
  </w:p>
  <w:p w:rsidR="008822CF" w:rsidRPr="008822CF" w:rsidRDefault="008822CF" w:rsidP="008822CF">
    <w:pPr>
      <w:pStyle w:val="Header"/>
      <w:spacing w:after="0" w:line="240" w:lineRule="auto"/>
      <w:ind w:left="-99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197"/>
    <w:multiLevelType w:val="hybridMultilevel"/>
    <w:tmpl w:val="63AEA48E"/>
    <w:lvl w:ilvl="0" w:tplc="08D2C8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726"/>
    <w:rsid w:val="00003464"/>
    <w:rsid w:val="00005B6A"/>
    <w:rsid w:val="00010E34"/>
    <w:rsid w:val="000174DB"/>
    <w:rsid w:val="00021C86"/>
    <w:rsid w:val="00022FF3"/>
    <w:rsid w:val="000236DB"/>
    <w:rsid w:val="00027CD5"/>
    <w:rsid w:val="00031BDB"/>
    <w:rsid w:val="000325D9"/>
    <w:rsid w:val="00033A2C"/>
    <w:rsid w:val="00044907"/>
    <w:rsid w:val="00045AF2"/>
    <w:rsid w:val="000500FE"/>
    <w:rsid w:val="00050440"/>
    <w:rsid w:val="00050F43"/>
    <w:rsid w:val="000512DC"/>
    <w:rsid w:val="00052613"/>
    <w:rsid w:val="00056738"/>
    <w:rsid w:val="00057EEC"/>
    <w:rsid w:val="000664F0"/>
    <w:rsid w:val="000711B2"/>
    <w:rsid w:val="00071527"/>
    <w:rsid w:val="00072754"/>
    <w:rsid w:val="00075392"/>
    <w:rsid w:val="0009018B"/>
    <w:rsid w:val="00090A8C"/>
    <w:rsid w:val="00090DE7"/>
    <w:rsid w:val="000924A5"/>
    <w:rsid w:val="000A0AC4"/>
    <w:rsid w:val="000A2BD4"/>
    <w:rsid w:val="000A3F1F"/>
    <w:rsid w:val="000A406C"/>
    <w:rsid w:val="000C0185"/>
    <w:rsid w:val="000C115D"/>
    <w:rsid w:val="000C1C05"/>
    <w:rsid w:val="000C3D1E"/>
    <w:rsid w:val="000C4C4C"/>
    <w:rsid w:val="000C566D"/>
    <w:rsid w:val="000D1ED7"/>
    <w:rsid w:val="000D5151"/>
    <w:rsid w:val="000D6C7A"/>
    <w:rsid w:val="000D6FF8"/>
    <w:rsid w:val="000E1B03"/>
    <w:rsid w:val="000E33D7"/>
    <w:rsid w:val="000E4A7C"/>
    <w:rsid w:val="000E7E81"/>
    <w:rsid w:val="000F09BD"/>
    <w:rsid w:val="000F1CA5"/>
    <w:rsid w:val="000F37EC"/>
    <w:rsid w:val="000F67E4"/>
    <w:rsid w:val="00101C19"/>
    <w:rsid w:val="001034DC"/>
    <w:rsid w:val="00107AF3"/>
    <w:rsid w:val="00110944"/>
    <w:rsid w:val="00110C0A"/>
    <w:rsid w:val="00114AC4"/>
    <w:rsid w:val="00114D9F"/>
    <w:rsid w:val="0011505A"/>
    <w:rsid w:val="00116975"/>
    <w:rsid w:val="00122AFF"/>
    <w:rsid w:val="00125E62"/>
    <w:rsid w:val="0012736E"/>
    <w:rsid w:val="00134DF4"/>
    <w:rsid w:val="0013634B"/>
    <w:rsid w:val="001411E6"/>
    <w:rsid w:val="001440CB"/>
    <w:rsid w:val="00144724"/>
    <w:rsid w:val="00145DA4"/>
    <w:rsid w:val="00154AB4"/>
    <w:rsid w:val="00165B17"/>
    <w:rsid w:val="0016633B"/>
    <w:rsid w:val="00167E60"/>
    <w:rsid w:val="001706E9"/>
    <w:rsid w:val="00174796"/>
    <w:rsid w:val="001747AA"/>
    <w:rsid w:val="001764DE"/>
    <w:rsid w:val="00185039"/>
    <w:rsid w:val="00190201"/>
    <w:rsid w:val="001921E5"/>
    <w:rsid w:val="001973F7"/>
    <w:rsid w:val="001A2F8B"/>
    <w:rsid w:val="001A3C99"/>
    <w:rsid w:val="001A4235"/>
    <w:rsid w:val="001A52B5"/>
    <w:rsid w:val="001A5948"/>
    <w:rsid w:val="001B2B69"/>
    <w:rsid w:val="001B5A5C"/>
    <w:rsid w:val="001B5FD4"/>
    <w:rsid w:val="001B604C"/>
    <w:rsid w:val="001B7A94"/>
    <w:rsid w:val="001C0006"/>
    <w:rsid w:val="001C1497"/>
    <w:rsid w:val="001C1F91"/>
    <w:rsid w:val="001C4BD7"/>
    <w:rsid w:val="001C5A14"/>
    <w:rsid w:val="001C706A"/>
    <w:rsid w:val="001C7435"/>
    <w:rsid w:val="001C7DD0"/>
    <w:rsid w:val="001D0E6D"/>
    <w:rsid w:val="001D2A71"/>
    <w:rsid w:val="001E30D3"/>
    <w:rsid w:val="001E4235"/>
    <w:rsid w:val="001E6A4C"/>
    <w:rsid w:val="001F205B"/>
    <w:rsid w:val="001F2071"/>
    <w:rsid w:val="001F314F"/>
    <w:rsid w:val="001F4C4D"/>
    <w:rsid w:val="001F7F97"/>
    <w:rsid w:val="00202A7A"/>
    <w:rsid w:val="00207889"/>
    <w:rsid w:val="00212F9E"/>
    <w:rsid w:val="00215B20"/>
    <w:rsid w:val="00227DEF"/>
    <w:rsid w:val="00232F05"/>
    <w:rsid w:val="00232F3E"/>
    <w:rsid w:val="00241383"/>
    <w:rsid w:val="00241D1D"/>
    <w:rsid w:val="0024394C"/>
    <w:rsid w:val="0025287A"/>
    <w:rsid w:val="00252970"/>
    <w:rsid w:val="00252B39"/>
    <w:rsid w:val="00255AAA"/>
    <w:rsid w:val="002562EA"/>
    <w:rsid w:val="00256691"/>
    <w:rsid w:val="0025772F"/>
    <w:rsid w:val="00267E89"/>
    <w:rsid w:val="00270D65"/>
    <w:rsid w:val="00274752"/>
    <w:rsid w:val="00284DFB"/>
    <w:rsid w:val="00284E26"/>
    <w:rsid w:val="00286AC8"/>
    <w:rsid w:val="00295606"/>
    <w:rsid w:val="00296264"/>
    <w:rsid w:val="00297D07"/>
    <w:rsid w:val="002A7D74"/>
    <w:rsid w:val="002B088D"/>
    <w:rsid w:val="002B12EA"/>
    <w:rsid w:val="002B27C4"/>
    <w:rsid w:val="002B4CDC"/>
    <w:rsid w:val="002B51DF"/>
    <w:rsid w:val="002B75AC"/>
    <w:rsid w:val="002B75EC"/>
    <w:rsid w:val="002C07B8"/>
    <w:rsid w:val="002C11DF"/>
    <w:rsid w:val="002C360D"/>
    <w:rsid w:val="002C5528"/>
    <w:rsid w:val="002C6D89"/>
    <w:rsid w:val="002C77FC"/>
    <w:rsid w:val="002D0CF7"/>
    <w:rsid w:val="002E47A6"/>
    <w:rsid w:val="002E562D"/>
    <w:rsid w:val="002E57C0"/>
    <w:rsid w:val="002E689E"/>
    <w:rsid w:val="002F6C81"/>
    <w:rsid w:val="002F7DCE"/>
    <w:rsid w:val="003015C5"/>
    <w:rsid w:val="00307883"/>
    <w:rsid w:val="0031156D"/>
    <w:rsid w:val="00317117"/>
    <w:rsid w:val="0032649E"/>
    <w:rsid w:val="00327CFB"/>
    <w:rsid w:val="00331DCC"/>
    <w:rsid w:val="00334D09"/>
    <w:rsid w:val="0034676A"/>
    <w:rsid w:val="003475A4"/>
    <w:rsid w:val="0035066C"/>
    <w:rsid w:val="003512E9"/>
    <w:rsid w:val="00353578"/>
    <w:rsid w:val="003574FD"/>
    <w:rsid w:val="00360608"/>
    <w:rsid w:val="003607AD"/>
    <w:rsid w:val="00360EE7"/>
    <w:rsid w:val="00363749"/>
    <w:rsid w:val="003648B2"/>
    <w:rsid w:val="00383DD6"/>
    <w:rsid w:val="00386543"/>
    <w:rsid w:val="00387319"/>
    <w:rsid w:val="003929F0"/>
    <w:rsid w:val="003A0655"/>
    <w:rsid w:val="003A161A"/>
    <w:rsid w:val="003A3094"/>
    <w:rsid w:val="003A4CB4"/>
    <w:rsid w:val="003A73D3"/>
    <w:rsid w:val="003B204A"/>
    <w:rsid w:val="003C0FFA"/>
    <w:rsid w:val="003C3598"/>
    <w:rsid w:val="003C5A8A"/>
    <w:rsid w:val="003C5C6C"/>
    <w:rsid w:val="003D4CFA"/>
    <w:rsid w:val="003E010D"/>
    <w:rsid w:val="003E3B29"/>
    <w:rsid w:val="003E5A18"/>
    <w:rsid w:val="003F5AC8"/>
    <w:rsid w:val="00412CD0"/>
    <w:rsid w:val="00416B3C"/>
    <w:rsid w:val="00417C64"/>
    <w:rsid w:val="0042072B"/>
    <w:rsid w:val="004212E1"/>
    <w:rsid w:val="004219FC"/>
    <w:rsid w:val="00423653"/>
    <w:rsid w:val="00432CBC"/>
    <w:rsid w:val="0043366D"/>
    <w:rsid w:val="004379D6"/>
    <w:rsid w:val="0044535A"/>
    <w:rsid w:val="004462EC"/>
    <w:rsid w:val="0044657B"/>
    <w:rsid w:val="00447BB3"/>
    <w:rsid w:val="00456F4E"/>
    <w:rsid w:val="00456F5A"/>
    <w:rsid w:val="004603D2"/>
    <w:rsid w:val="0046152A"/>
    <w:rsid w:val="004624DA"/>
    <w:rsid w:val="00462617"/>
    <w:rsid w:val="004660F8"/>
    <w:rsid w:val="004670E1"/>
    <w:rsid w:val="00467C09"/>
    <w:rsid w:val="00475BF0"/>
    <w:rsid w:val="00480211"/>
    <w:rsid w:val="00480327"/>
    <w:rsid w:val="004813E0"/>
    <w:rsid w:val="00481614"/>
    <w:rsid w:val="0048364F"/>
    <w:rsid w:val="00487DE3"/>
    <w:rsid w:val="00491392"/>
    <w:rsid w:val="00493976"/>
    <w:rsid w:val="00494834"/>
    <w:rsid w:val="0049613D"/>
    <w:rsid w:val="004A122D"/>
    <w:rsid w:val="004A2C22"/>
    <w:rsid w:val="004A2C8C"/>
    <w:rsid w:val="004A4663"/>
    <w:rsid w:val="004A676E"/>
    <w:rsid w:val="004B123E"/>
    <w:rsid w:val="004C126F"/>
    <w:rsid w:val="004C1873"/>
    <w:rsid w:val="004C3107"/>
    <w:rsid w:val="004C6714"/>
    <w:rsid w:val="004C7167"/>
    <w:rsid w:val="004D0FA6"/>
    <w:rsid w:val="004D5523"/>
    <w:rsid w:val="004D7CA4"/>
    <w:rsid w:val="004E1DE3"/>
    <w:rsid w:val="004E4678"/>
    <w:rsid w:val="004F4A81"/>
    <w:rsid w:val="004F5C21"/>
    <w:rsid w:val="005016DD"/>
    <w:rsid w:val="00502C32"/>
    <w:rsid w:val="005037A9"/>
    <w:rsid w:val="00507914"/>
    <w:rsid w:val="005105ED"/>
    <w:rsid w:val="00515152"/>
    <w:rsid w:val="005218C0"/>
    <w:rsid w:val="005247B1"/>
    <w:rsid w:val="005274DD"/>
    <w:rsid w:val="005303B9"/>
    <w:rsid w:val="00530709"/>
    <w:rsid w:val="005308D3"/>
    <w:rsid w:val="00532EDA"/>
    <w:rsid w:val="00541C07"/>
    <w:rsid w:val="0054249E"/>
    <w:rsid w:val="0054446D"/>
    <w:rsid w:val="00551018"/>
    <w:rsid w:val="00552072"/>
    <w:rsid w:val="0055420C"/>
    <w:rsid w:val="00555436"/>
    <w:rsid w:val="005641BB"/>
    <w:rsid w:val="00565087"/>
    <w:rsid w:val="00570172"/>
    <w:rsid w:val="0057160E"/>
    <w:rsid w:val="00573CFF"/>
    <w:rsid w:val="005836FA"/>
    <w:rsid w:val="00583D9C"/>
    <w:rsid w:val="005850EE"/>
    <w:rsid w:val="005919EA"/>
    <w:rsid w:val="00592B19"/>
    <w:rsid w:val="00593996"/>
    <w:rsid w:val="00593CF8"/>
    <w:rsid w:val="005A0131"/>
    <w:rsid w:val="005A3286"/>
    <w:rsid w:val="005B0F50"/>
    <w:rsid w:val="005B1400"/>
    <w:rsid w:val="005B20DC"/>
    <w:rsid w:val="005B2982"/>
    <w:rsid w:val="005B299A"/>
    <w:rsid w:val="005B5773"/>
    <w:rsid w:val="005C01D1"/>
    <w:rsid w:val="005C5FF3"/>
    <w:rsid w:val="005D0FEB"/>
    <w:rsid w:val="005D2F8A"/>
    <w:rsid w:val="005D4595"/>
    <w:rsid w:val="005D476B"/>
    <w:rsid w:val="005D59E0"/>
    <w:rsid w:val="005E0B93"/>
    <w:rsid w:val="005E16B2"/>
    <w:rsid w:val="005F198D"/>
    <w:rsid w:val="005F3CC0"/>
    <w:rsid w:val="0061208A"/>
    <w:rsid w:val="00612E65"/>
    <w:rsid w:val="00612F1F"/>
    <w:rsid w:val="00614D1E"/>
    <w:rsid w:val="00621342"/>
    <w:rsid w:val="00632E91"/>
    <w:rsid w:val="00634A46"/>
    <w:rsid w:val="00641482"/>
    <w:rsid w:val="0064199C"/>
    <w:rsid w:val="006475F6"/>
    <w:rsid w:val="00650FDD"/>
    <w:rsid w:val="006540A2"/>
    <w:rsid w:val="00661B81"/>
    <w:rsid w:val="00665CA5"/>
    <w:rsid w:val="00673087"/>
    <w:rsid w:val="0067380C"/>
    <w:rsid w:val="00674B0C"/>
    <w:rsid w:val="006839AB"/>
    <w:rsid w:val="00696434"/>
    <w:rsid w:val="00696C7F"/>
    <w:rsid w:val="006A3884"/>
    <w:rsid w:val="006A54F3"/>
    <w:rsid w:val="006B306A"/>
    <w:rsid w:val="006B7987"/>
    <w:rsid w:val="006C22EE"/>
    <w:rsid w:val="006C2EA5"/>
    <w:rsid w:val="006C5D9F"/>
    <w:rsid w:val="006C5F02"/>
    <w:rsid w:val="006D169A"/>
    <w:rsid w:val="006D2724"/>
    <w:rsid w:val="006D2E92"/>
    <w:rsid w:val="006D3170"/>
    <w:rsid w:val="006D41A1"/>
    <w:rsid w:val="006D4F8B"/>
    <w:rsid w:val="006D6366"/>
    <w:rsid w:val="006F5D75"/>
    <w:rsid w:val="00710345"/>
    <w:rsid w:val="007219BA"/>
    <w:rsid w:val="00721E4A"/>
    <w:rsid w:val="0072544F"/>
    <w:rsid w:val="00726B8B"/>
    <w:rsid w:val="00731430"/>
    <w:rsid w:val="00732C19"/>
    <w:rsid w:val="00741922"/>
    <w:rsid w:val="007463D6"/>
    <w:rsid w:val="00753F68"/>
    <w:rsid w:val="007552F5"/>
    <w:rsid w:val="007617C2"/>
    <w:rsid w:val="007633C9"/>
    <w:rsid w:val="00773C99"/>
    <w:rsid w:val="00774FF5"/>
    <w:rsid w:val="00776907"/>
    <w:rsid w:val="007822A9"/>
    <w:rsid w:val="00782B95"/>
    <w:rsid w:val="00782B9A"/>
    <w:rsid w:val="00782DD7"/>
    <w:rsid w:val="00790CD8"/>
    <w:rsid w:val="00794585"/>
    <w:rsid w:val="00796178"/>
    <w:rsid w:val="0079624E"/>
    <w:rsid w:val="007A1519"/>
    <w:rsid w:val="007A349F"/>
    <w:rsid w:val="007A4510"/>
    <w:rsid w:val="007B7439"/>
    <w:rsid w:val="007B7E27"/>
    <w:rsid w:val="007C0C7D"/>
    <w:rsid w:val="007C11CF"/>
    <w:rsid w:val="007D1C72"/>
    <w:rsid w:val="007D4419"/>
    <w:rsid w:val="007D6AAF"/>
    <w:rsid w:val="007E11F6"/>
    <w:rsid w:val="007E375F"/>
    <w:rsid w:val="007E4685"/>
    <w:rsid w:val="007E6E12"/>
    <w:rsid w:val="007F1998"/>
    <w:rsid w:val="007F5FD9"/>
    <w:rsid w:val="00800E07"/>
    <w:rsid w:val="00802F70"/>
    <w:rsid w:val="00805B0F"/>
    <w:rsid w:val="00810EAB"/>
    <w:rsid w:val="008110AD"/>
    <w:rsid w:val="00811E01"/>
    <w:rsid w:val="00812C09"/>
    <w:rsid w:val="00815223"/>
    <w:rsid w:val="00833671"/>
    <w:rsid w:val="00837325"/>
    <w:rsid w:val="00837D84"/>
    <w:rsid w:val="008422BA"/>
    <w:rsid w:val="00842906"/>
    <w:rsid w:val="00842936"/>
    <w:rsid w:val="00842FF9"/>
    <w:rsid w:val="0084390B"/>
    <w:rsid w:val="00850ADA"/>
    <w:rsid w:val="008536E6"/>
    <w:rsid w:val="00853F1D"/>
    <w:rsid w:val="008576B7"/>
    <w:rsid w:val="00857749"/>
    <w:rsid w:val="00866642"/>
    <w:rsid w:val="00872865"/>
    <w:rsid w:val="00872BE5"/>
    <w:rsid w:val="00877311"/>
    <w:rsid w:val="00880986"/>
    <w:rsid w:val="00881904"/>
    <w:rsid w:val="008822CF"/>
    <w:rsid w:val="00882A22"/>
    <w:rsid w:val="00883AB9"/>
    <w:rsid w:val="008854D3"/>
    <w:rsid w:val="00887E42"/>
    <w:rsid w:val="008901FD"/>
    <w:rsid w:val="00897DDA"/>
    <w:rsid w:val="00897FEA"/>
    <w:rsid w:val="008A0A80"/>
    <w:rsid w:val="008A15F5"/>
    <w:rsid w:val="008A5C1D"/>
    <w:rsid w:val="008B55D7"/>
    <w:rsid w:val="008B5B21"/>
    <w:rsid w:val="008C0C70"/>
    <w:rsid w:val="008C17D3"/>
    <w:rsid w:val="008C18BD"/>
    <w:rsid w:val="008C6FF7"/>
    <w:rsid w:val="008D1897"/>
    <w:rsid w:val="008D3536"/>
    <w:rsid w:val="008E06B5"/>
    <w:rsid w:val="008E52C0"/>
    <w:rsid w:val="008F1C7A"/>
    <w:rsid w:val="008F1C9E"/>
    <w:rsid w:val="008F21B9"/>
    <w:rsid w:val="008F3CC9"/>
    <w:rsid w:val="008F6462"/>
    <w:rsid w:val="008F764B"/>
    <w:rsid w:val="008F791B"/>
    <w:rsid w:val="00901438"/>
    <w:rsid w:val="00902421"/>
    <w:rsid w:val="00905B87"/>
    <w:rsid w:val="00907144"/>
    <w:rsid w:val="00913E34"/>
    <w:rsid w:val="009154C6"/>
    <w:rsid w:val="0091613D"/>
    <w:rsid w:val="009172F2"/>
    <w:rsid w:val="00922695"/>
    <w:rsid w:val="00925F7F"/>
    <w:rsid w:val="00930CD2"/>
    <w:rsid w:val="00930D72"/>
    <w:rsid w:val="00935FB8"/>
    <w:rsid w:val="00940E29"/>
    <w:rsid w:val="009430D2"/>
    <w:rsid w:val="00946A36"/>
    <w:rsid w:val="00951567"/>
    <w:rsid w:val="009540E9"/>
    <w:rsid w:val="00956566"/>
    <w:rsid w:val="00960955"/>
    <w:rsid w:val="009639E1"/>
    <w:rsid w:val="009661AD"/>
    <w:rsid w:val="00970A30"/>
    <w:rsid w:val="00974B13"/>
    <w:rsid w:val="009763D1"/>
    <w:rsid w:val="00980288"/>
    <w:rsid w:val="00982466"/>
    <w:rsid w:val="009878B6"/>
    <w:rsid w:val="00987FA1"/>
    <w:rsid w:val="00990EA7"/>
    <w:rsid w:val="00993747"/>
    <w:rsid w:val="009938A4"/>
    <w:rsid w:val="00995603"/>
    <w:rsid w:val="009A59ED"/>
    <w:rsid w:val="009B235E"/>
    <w:rsid w:val="009B45B9"/>
    <w:rsid w:val="009B67E3"/>
    <w:rsid w:val="009C5CA2"/>
    <w:rsid w:val="009C653B"/>
    <w:rsid w:val="009D45FC"/>
    <w:rsid w:val="009D58D2"/>
    <w:rsid w:val="009E179D"/>
    <w:rsid w:val="009E239C"/>
    <w:rsid w:val="009E2518"/>
    <w:rsid w:val="009F20C2"/>
    <w:rsid w:val="009F6EF4"/>
    <w:rsid w:val="009F6FAA"/>
    <w:rsid w:val="00A003E3"/>
    <w:rsid w:val="00A02670"/>
    <w:rsid w:val="00A03624"/>
    <w:rsid w:val="00A10B2A"/>
    <w:rsid w:val="00A112F1"/>
    <w:rsid w:val="00A115F8"/>
    <w:rsid w:val="00A12BC0"/>
    <w:rsid w:val="00A237CD"/>
    <w:rsid w:val="00A24C71"/>
    <w:rsid w:val="00A321A6"/>
    <w:rsid w:val="00A32C98"/>
    <w:rsid w:val="00A33653"/>
    <w:rsid w:val="00A349B5"/>
    <w:rsid w:val="00A353F4"/>
    <w:rsid w:val="00A415A9"/>
    <w:rsid w:val="00A44997"/>
    <w:rsid w:val="00A460ED"/>
    <w:rsid w:val="00A470D2"/>
    <w:rsid w:val="00A5293F"/>
    <w:rsid w:val="00A52A5A"/>
    <w:rsid w:val="00A53921"/>
    <w:rsid w:val="00A53944"/>
    <w:rsid w:val="00A55786"/>
    <w:rsid w:val="00A55918"/>
    <w:rsid w:val="00A60CA3"/>
    <w:rsid w:val="00A6232D"/>
    <w:rsid w:val="00A633C8"/>
    <w:rsid w:val="00A63574"/>
    <w:rsid w:val="00A653A9"/>
    <w:rsid w:val="00A674B1"/>
    <w:rsid w:val="00A70A2C"/>
    <w:rsid w:val="00A70EAA"/>
    <w:rsid w:val="00A81D11"/>
    <w:rsid w:val="00A81E11"/>
    <w:rsid w:val="00A8264D"/>
    <w:rsid w:val="00A94F4F"/>
    <w:rsid w:val="00AA2E69"/>
    <w:rsid w:val="00AA311D"/>
    <w:rsid w:val="00AA38EB"/>
    <w:rsid w:val="00AB34DC"/>
    <w:rsid w:val="00AB3933"/>
    <w:rsid w:val="00AB705C"/>
    <w:rsid w:val="00AC4850"/>
    <w:rsid w:val="00AC538F"/>
    <w:rsid w:val="00AD0A08"/>
    <w:rsid w:val="00AD25EF"/>
    <w:rsid w:val="00AD40BE"/>
    <w:rsid w:val="00AD44B2"/>
    <w:rsid w:val="00AD7564"/>
    <w:rsid w:val="00AE2511"/>
    <w:rsid w:val="00AE2A07"/>
    <w:rsid w:val="00AE397C"/>
    <w:rsid w:val="00AF2AF3"/>
    <w:rsid w:val="00AF4533"/>
    <w:rsid w:val="00AF7C26"/>
    <w:rsid w:val="00AF7E89"/>
    <w:rsid w:val="00B01DCD"/>
    <w:rsid w:val="00B0299C"/>
    <w:rsid w:val="00B1258B"/>
    <w:rsid w:val="00B16580"/>
    <w:rsid w:val="00B165D5"/>
    <w:rsid w:val="00B17B2D"/>
    <w:rsid w:val="00B201B0"/>
    <w:rsid w:val="00B238B2"/>
    <w:rsid w:val="00B24A32"/>
    <w:rsid w:val="00B24A8A"/>
    <w:rsid w:val="00B26193"/>
    <w:rsid w:val="00B32F0A"/>
    <w:rsid w:val="00B34AF2"/>
    <w:rsid w:val="00B369AB"/>
    <w:rsid w:val="00B41430"/>
    <w:rsid w:val="00B446CB"/>
    <w:rsid w:val="00B4779B"/>
    <w:rsid w:val="00B55072"/>
    <w:rsid w:val="00B57E84"/>
    <w:rsid w:val="00B63DDC"/>
    <w:rsid w:val="00B64F83"/>
    <w:rsid w:val="00B65C69"/>
    <w:rsid w:val="00B721FD"/>
    <w:rsid w:val="00B72720"/>
    <w:rsid w:val="00B77267"/>
    <w:rsid w:val="00B77677"/>
    <w:rsid w:val="00B84B34"/>
    <w:rsid w:val="00B8553D"/>
    <w:rsid w:val="00B900F4"/>
    <w:rsid w:val="00B9095E"/>
    <w:rsid w:val="00B95E00"/>
    <w:rsid w:val="00B97362"/>
    <w:rsid w:val="00B97966"/>
    <w:rsid w:val="00BA1D43"/>
    <w:rsid w:val="00BA3689"/>
    <w:rsid w:val="00BA5954"/>
    <w:rsid w:val="00BA7044"/>
    <w:rsid w:val="00BB0571"/>
    <w:rsid w:val="00BB25F9"/>
    <w:rsid w:val="00BB4F80"/>
    <w:rsid w:val="00BB675A"/>
    <w:rsid w:val="00BC0373"/>
    <w:rsid w:val="00BC369E"/>
    <w:rsid w:val="00BC36B5"/>
    <w:rsid w:val="00BC7334"/>
    <w:rsid w:val="00BC7C89"/>
    <w:rsid w:val="00BD03EF"/>
    <w:rsid w:val="00BD43C2"/>
    <w:rsid w:val="00BD73FB"/>
    <w:rsid w:val="00BE1189"/>
    <w:rsid w:val="00BE7866"/>
    <w:rsid w:val="00C003E8"/>
    <w:rsid w:val="00C01F3A"/>
    <w:rsid w:val="00C042F1"/>
    <w:rsid w:val="00C10D88"/>
    <w:rsid w:val="00C12204"/>
    <w:rsid w:val="00C17947"/>
    <w:rsid w:val="00C17FD2"/>
    <w:rsid w:val="00C244F5"/>
    <w:rsid w:val="00C25703"/>
    <w:rsid w:val="00C2791E"/>
    <w:rsid w:val="00C303F9"/>
    <w:rsid w:val="00C334CD"/>
    <w:rsid w:val="00C36083"/>
    <w:rsid w:val="00C4037F"/>
    <w:rsid w:val="00C43560"/>
    <w:rsid w:val="00C4365A"/>
    <w:rsid w:val="00C444A4"/>
    <w:rsid w:val="00C50843"/>
    <w:rsid w:val="00C54889"/>
    <w:rsid w:val="00C57075"/>
    <w:rsid w:val="00C627A6"/>
    <w:rsid w:val="00C62AD0"/>
    <w:rsid w:val="00C65104"/>
    <w:rsid w:val="00C65726"/>
    <w:rsid w:val="00C66547"/>
    <w:rsid w:val="00C675C1"/>
    <w:rsid w:val="00C728DB"/>
    <w:rsid w:val="00C72D0F"/>
    <w:rsid w:val="00C73678"/>
    <w:rsid w:val="00C77092"/>
    <w:rsid w:val="00C847C0"/>
    <w:rsid w:val="00C85BA2"/>
    <w:rsid w:val="00C85C6A"/>
    <w:rsid w:val="00C8738B"/>
    <w:rsid w:val="00C905F9"/>
    <w:rsid w:val="00C95030"/>
    <w:rsid w:val="00C95AA0"/>
    <w:rsid w:val="00C96432"/>
    <w:rsid w:val="00CA04D8"/>
    <w:rsid w:val="00CA08F5"/>
    <w:rsid w:val="00CA32A0"/>
    <w:rsid w:val="00CA6A6B"/>
    <w:rsid w:val="00CB6A42"/>
    <w:rsid w:val="00CB6EFF"/>
    <w:rsid w:val="00CC02E9"/>
    <w:rsid w:val="00CC152E"/>
    <w:rsid w:val="00CC25B2"/>
    <w:rsid w:val="00CC33C9"/>
    <w:rsid w:val="00CC3624"/>
    <w:rsid w:val="00CC4157"/>
    <w:rsid w:val="00CD28D0"/>
    <w:rsid w:val="00CD6B6C"/>
    <w:rsid w:val="00CE0896"/>
    <w:rsid w:val="00CE5A1D"/>
    <w:rsid w:val="00CF22FE"/>
    <w:rsid w:val="00CF2F0D"/>
    <w:rsid w:val="00CF37C5"/>
    <w:rsid w:val="00D13FB5"/>
    <w:rsid w:val="00D15376"/>
    <w:rsid w:val="00D155CA"/>
    <w:rsid w:val="00D2026F"/>
    <w:rsid w:val="00D24F31"/>
    <w:rsid w:val="00D279C4"/>
    <w:rsid w:val="00D32FAD"/>
    <w:rsid w:val="00D416ED"/>
    <w:rsid w:val="00D456D5"/>
    <w:rsid w:val="00D52CC8"/>
    <w:rsid w:val="00D634A4"/>
    <w:rsid w:val="00D63F6A"/>
    <w:rsid w:val="00D64789"/>
    <w:rsid w:val="00D6526A"/>
    <w:rsid w:val="00D659E8"/>
    <w:rsid w:val="00D65D9E"/>
    <w:rsid w:val="00D66C95"/>
    <w:rsid w:val="00D66F04"/>
    <w:rsid w:val="00D70918"/>
    <w:rsid w:val="00D71809"/>
    <w:rsid w:val="00D7246E"/>
    <w:rsid w:val="00D73D9B"/>
    <w:rsid w:val="00D765B0"/>
    <w:rsid w:val="00D87E0E"/>
    <w:rsid w:val="00D9069A"/>
    <w:rsid w:val="00D92C6F"/>
    <w:rsid w:val="00D96227"/>
    <w:rsid w:val="00DA0080"/>
    <w:rsid w:val="00DA023E"/>
    <w:rsid w:val="00DA722A"/>
    <w:rsid w:val="00DA7302"/>
    <w:rsid w:val="00DB37F5"/>
    <w:rsid w:val="00DB4087"/>
    <w:rsid w:val="00DB7739"/>
    <w:rsid w:val="00DB7AD4"/>
    <w:rsid w:val="00DC4D75"/>
    <w:rsid w:val="00DC5304"/>
    <w:rsid w:val="00DC76DB"/>
    <w:rsid w:val="00DD244E"/>
    <w:rsid w:val="00DD50C6"/>
    <w:rsid w:val="00DD616D"/>
    <w:rsid w:val="00DD670A"/>
    <w:rsid w:val="00DD7537"/>
    <w:rsid w:val="00DE4BAB"/>
    <w:rsid w:val="00DE5913"/>
    <w:rsid w:val="00DF05B5"/>
    <w:rsid w:val="00DF5466"/>
    <w:rsid w:val="00DF5A15"/>
    <w:rsid w:val="00DF5D20"/>
    <w:rsid w:val="00DF7521"/>
    <w:rsid w:val="00E057EE"/>
    <w:rsid w:val="00E11B5E"/>
    <w:rsid w:val="00E12D4E"/>
    <w:rsid w:val="00E137AB"/>
    <w:rsid w:val="00E14445"/>
    <w:rsid w:val="00E15C81"/>
    <w:rsid w:val="00E16AD7"/>
    <w:rsid w:val="00E172A9"/>
    <w:rsid w:val="00E2097C"/>
    <w:rsid w:val="00E22A02"/>
    <w:rsid w:val="00E231F5"/>
    <w:rsid w:val="00E347F9"/>
    <w:rsid w:val="00E574CF"/>
    <w:rsid w:val="00E57E27"/>
    <w:rsid w:val="00E61FD0"/>
    <w:rsid w:val="00E6613C"/>
    <w:rsid w:val="00E71464"/>
    <w:rsid w:val="00E7199B"/>
    <w:rsid w:val="00E74331"/>
    <w:rsid w:val="00E802C7"/>
    <w:rsid w:val="00E85B96"/>
    <w:rsid w:val="00E864EE"/>
    <w:rsid w:val="00E87088"/>
    <w:rsid w:val="00E910A6"/>
    <w:rsid w:val="00E94474"/>
    <w:rsid w:val="00EA4120"/>
    <w:rsid w:val="00EB0DC1"/>
    <w:rsid w:val="00EB2D40"/>
    <w:rsid w:val="00EB334F"/>
    <w:rsid w:val="00EB759A"/>
    <w:rsid w:val="00EC1893"/>
    <w:rsid w:val="00EC58DF"/>
    <w:rsid w:val="00ED00C0"/>
    <w:rsid w:val="00ED1FD4"/>
    <w:rsid w:val="00ED6C27"/>
    <w:rsid w:val="00ED7763"/>
    <w:rsid w:val="00EE1DDB"/>
    <w:rsid w:val="00EE2BAC"/>
    <w:rsid w:val="00EF6348"/>
    <w:rsid w:val="00EF6734"/>
    <w:rsid w:val="00F008ED"/>
    <w:rsid w:val="00F03C17"/>
    <w:rsid w:val="00F12F5B"/>
    <w:rsid w:val="00F17E55"/>
    <w:rsid w:val="00F21D89"/>
    <w:rsid w:val="00F24321"/>
    <w:rsid w:val="00F257E3"/>
    <w:rsid w:val="00F32C60"/>
    <w:rsid w:val="00F34849"/>
    <w:rsid w:val="00F34BEA"/>
    <w:rsid w:val="00F412D1"/>
    <w:rsid w:val="00F42883"/>
    <w:rsid w:val="00F4380C"/>
    <w:rsid w:val="00F43AA1"/>
    <w:rsid w:val="00F45086"/>
    <w:rsid w:val="00F45DC5"/>
    <w:rsid w:val="00F514C1"/>
    <w:rsid w:val="00F51FF1"/>
    <w:rsid w:val="00F5315B"/>
    <w:rsid w:val="00F5463F"/>
    <w:rsid w:val="00F562D2"/>
    <w:rsid w:val="00F5717B"/>
    <w:rsid w:val="00F57B9C"/>
    <w:rsid w:val="00F62A7C"/>
    <w:rsid w:val="00F6347B"/>
    <w:rsid w:val="00F653F9"/>
    <w:rsid w:val="00F66B65"/>
    <w:rsid w:val="00F67019"/>
    <w:rsid w:val="00F72DAD"/>
    <w:rsid w:val="00F761E9"/>
    <w:rsid w:val="00F81112"/>
    <w:rsid w:val="00F9459B"/>
    <w:rsid w:val="00FA0979"/>
    <w:rsid w:val="00FA0DFC"/>
    <w:rsid w:val="00FA1ABB"/>
    <w:rsid w:val="00FA4F2D"/>
    <w:rsid w:val="00FA57B6"/>
    <w:rsid w:val="00FA62E6"/>
    <w:rsid w:val="00FA7880"/>
    <w:rsid w:val="00FB46B9"/>
    <w:rsid w:val="00FB5847"/>
    <w:rsid w:val="00FB5F82"/>
    <w:rsid w:val="00FC0E13"/>
    <w:rsid w:val="00FC5868"/>
    <w:rsid w:val="00FC76D4"/>
    <w:rsid w:val="00FD05CC"/>
    <w:rsid w:val="00FD2073"/>
    <w:rsid w:val="00FD2D49"/>
    <w:rsid w:val="00FD3010"/>
    <w:rsid w:val="00FD4AC6"/>
    <w:rsid w:val="00FD6E65"/>
    <w:rsid w:val="00FD7579"/>
    <w:rsid w:val="00FD7A5C"/>
    <w:rsid w:val="00FE1585"/>
    <w:rsid w:val="00FE2E67"/>
    <w:rsid w:val="00FE2F69"/>
    <w:rsid w:val="00FE3892"/>
    <w:rsid w:val="00FE47A5"/>
    <w:rsid w:val="00FF2A56"/>
    <w:rsid w:val="00FF39FD"/>
    <w:rsid w:val="00FF3AA0"/>
    <w:rsid w:val="00FF3C68"/>
    <w:rsid w:val="00FF61CC"/>
    <w:rsid w:val="00FF68FD"/>
    <w:rsid w:val="0ABD6F0B"/>
    <w:rsid w:val="23CE769C"/>
    <w:rsid w:val="27705348"/>
    <w:rsid w:val="28115883"/>
    <w:rsid w:val="2B717945"/>
    <w:rsid w:val="2BBD4933"/>
    <w:rsid w:val="2C904383"/>
    <w:rsid w:val="433E3512"/>
    <w:rsid w:val="44D678F2"/>
    <w:rsid w:val="4A270093"/>
    <w:rsid w:val="4D557FF8"/>
    <w:rsid w:val="551D4769"/>
    <w:rsid w:val="577E5CD7"/>
    <w:rsid w:val="5BD9775D"/>
    <w:rsid w:val="5EF64A13"/>
    <w:rsid w:val="6A231BFD"/>
    <w:rsid w:val="713F7D7B"/>
    <w:rsid w:val="71EC51EC"/>
    <w:rsid w:val="74A52A97"/>
    <w:rsid w:val="7E53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120"/>
      <w:ind w:left="162"/>
      <w:jc w:val="both"/>
      <w:outlineLvl w:val="0"/>
    </w:pPr>
    <w:rPr>
      <w:rFonts w:ascii="Arial" w:hAnsi="Arial" w:cs="Arial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inherit" w:hAnsi="inherit"/>
      <w:sz w:val="18"/>
      <w:szCs w:val="18"/>
      <w:lang w:bidi="hi-I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qFormat/>
    <w:rPr>
      <w:sz w:val="24"/>
      <w:szCs w:val="24"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 w:cs="Arial"/>
      <w:kern w:val="28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hAnsi="Calibri"/>
      <w:sz w:val="22"/>
      <w:szCs w:val="22"/>
      <w:lang w:val="en-IN" w:eastAsia="en-I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 w:eastAsia="en-I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120"/>
      <w:ind w:left="162"/>
      <w:jc w:val="both"/>
      <w:outlineLvl w:val="0"/>
    </w:pPr>
    <w:rPr>
      <w:rFonts w:ascii="Arial" w:hAnsi="Arial" w:cs="Arial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inherit" w:hAnsi="inherit"/>
      <w:sz w:val="18"/>
      <w:szCs w:val="18"/>
      <w:lang w:bidi="hi-I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qFormat/>
    <w:rPr>
      <w:sz w:val="24"/>
      <w:szCs w:val="24"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 w:cs="Arial"/>
      <w:kern w:val="28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hAnsi="Calibri"/>
      <w:sz w:val="22"/>
      <w:szCs w:val="22"/>
      <w:lang w:val="en-IN" w:eastAsia="en-I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 w:eastAsia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arora</dc:creator>
  <cp:lastModifiedBy>Parveen Kumar {प्रवीन सलूजा}</cp:lastModifiedBy>
  <cp:revision>7</cp:revision>
  <cp:lastPrinted>2019-03-01T10:54:00Z</cp:lastPrinted>
  <dcterms:created xsi:type="dcterms:W3CDTF">2019-03-01T10:55:00Z</dcterms:created>
  <dcterms:modified xsi:type="dcterms:W3CDTF">2019-03-08T04:43:00Z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